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C6" w:rsidRPr="00EF64C6" w:rsidRDefault="00EF64C6" w:rsidP="00290F3B">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EF64C6">
        <w:rPr>
          <w:rFonts w:ascii="Times New Roman" w:eastAsia="Times New Roman" w:hAnsi="Times New Roman" w:cs="Times New Roman"/>
          <w:b/>
          <w:bCs/>
          <w:kern w:val="36"/>
          <w:sz w:val="32"/>
          <w:szCs w:val="32"/>
        </w:rPr>
        <w:t>Здоровье</w:t>
      </w:r>
    </w:p>
    <w:p w:rsidR="004231B2" w:rsidRPr="004231B2" w:rsidRDefault="004231B2" w:rsidP="004231B2">
      <w:pPr>
        <w:spacing w:before="100" w:beforeAutospacing="1" w:after="100" w:afterAutospacing="1" w:line="240" w:lineRule="auto"/>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Всесторонняя программа здоровья в детском коллективе должна включать следующие компоненты:</w:t>
      </w:r>
    </w:p>
    <w:p w:rsidR="004231B2" w:rsidRPr="004231B2" w:rsidRDefault="004231B2" w:rsidP="004231B2">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образование в области здоровья;</w:t>
      </w:r>
    </w:p>
    <w:p w:rsidR="004231B2" w:rsidRPr="004231B2" w:rsidRDefault="004231B2" w:rsidP="004231B2">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физическое воспитание;</w:t>
      </w:r>
    </w:p>
    <w:p w:rsidR="004231B2" w:rsidRPr="004231B2" w:rsidRDefault="004231B2" w:rsidP="004231B2">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школьную медицинскую службу;</w:t>
      </w:r>
    </w:p>
    <w:p w:rsidR="004231B2" w:rsidRPr="004231B2" w:rsidRDefault="004231B2" w:rsidP="004231B2">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службу питания;</w:t>
      </w:r>
    </w:p>
    <w:p w:rsidR="004231B2" w:rsidRPr="004231B2" w:rsidRDefault="004231B2" w:rsidP="004231B2">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службу здоровья персонала школы;</w:t>
      </w:r>
    </w:p>
    <w:p w:rsidR="004231B2" w:rsidRPr="004231B2" w:rsidRDefault="004231B2" w:rsidP="004231B2">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школьную психологическую службу;</w:t>
      </w:r>
    </w:p>
    <w:p w:rsidR="004231B2" w:rsidRPr="004231B2" w:rsidRDefault="004231B2" w:rsidP="004231B2">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социальные службы;</w:t>
      </w:r>
    </w:p>
    <w:p w:rsidR="004231B2" w:rsidRPr="004231B2" w:rsidRDefault="004231B2" w:rsidP="004231B2">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участие родителей и общественности.</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Медицинское обслуживание обучающихся в Школе обеспечивается медицинским персоналом, который закреплён органом здравоохранения за Школой и наряду с администрацией и педагогическими работниками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 Школа предоставляет помещение с соответствующими условиями для работы медицинских работников.</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xml:space="preserve">Вопросам </w:t>
      </w:r>
      <w:proofErr w:type="spellStart"/>
      <w:r w:rsidRPr="00EF64C6">
        <w:rPr>
          <w:rFonts w:ascii="Times New Roman" w:eastAsia="Times New Roman" w:hAnsi="Times New Roman" w:cs="Times New Roman"/>
          <w:sz w:val="28"/>
          <w:szCs w:val="28"/>
        </w:rPr>
        <w:t>здоровьесбережения</w:t>
      </w:r>
      <w:proofErr w:type="spellEnd"/>
      <w:r w:rsidRPr="00EF64C6">
        <w:rPr>
          <w:rFonts w:ascii="Times New Roman" w:eastAsia="Times New Roman" w:hAnsi="Times New Roman" w:cs="Times New Roman"/>
          <w:sz w:val="28"/>
          <w:szCs w:val="28"/>
        </w:rPr>
        <w:t xml:space="preserve"> уделяется первостепенное   внимание в нашей школе.  В декабре 2012 года в МБОУ ТСОШ состоялся  педагогический совет на тему: «Актуальные вопросы </w:t>
      </w:r>
      <w:proofErr w:type="spellStart"/>
      <w:r w:rsidRPr="00EF64C6">
        <w:rPr>
          <w:rFonts w:ascii="Times New Roman" w:eastAsia="Times New Roman" w:hAnsi="Times New Roman" w:cs="Times New Roman"/>
          <w:sz w:val="28"/>
          <w:szCs w:val="28"/>
        </w:rPr>
        <w:t>здоровьесбережения</w:t>
      </w:r>
      <w:proofErr w:type="spellEnd"/>
      <w:r w:rsidRPr="00EF64C6">
        <w:rPr>
          <w:rFonts w:ascii="Times New Roman" w:eastAsia="Times New Roman" w:hAnsi="Times New Roman" w:cs="Times New Roman"/>
          <w:sz w:val="28"/>
          <w:szCs w:val="28"/>
        </w:rPr>
        <w:t xml:space="preserve"> в школе». Членами творческой группы проведено анкетирование 264  учащихся 5-8 классов  школы на тему «Если хочешь быть </w:t>
      </w:r>
      <w:proofErr w:type="gramStart"/>
      <w:r w:rsidRPr="00EF64C6">
        <w:rPr>
          <w:rFonts w:ascii="Times New Roman" w:eastAsia="Times New Roman" w:hAnsi="Times New Roman" w:cs="Times New Roman"/>
          <w:sz w:val="28"/>
          <w:szCs w:val="28"/>
        </w:rPr>
        <w:t>здоров</w:t>
      </w:r>
      <w:proofErr w:type="gramEnd"/>
      <w:r w:rsidRPr="00EF64C6">
        <w:rPr>
          <w:rFonts w:ascii="Times New Roman" w:eastAsia="Times New Roman" w:hAnsi="Times New Roman" w:cs="Times New Roman"/>
          <w:sz w:val="28"/>
          <w:szCs w:val="28"/>
        </w:rPr>
        <w:t>». Полученные в ходе анкетирования данные обработаны, проанализированы и использованы в выступлениях. На вопрос о важности здоровья (Почему важно быть здоровым?) учащиеся ответили, что здоровье человека находится в его руках. Надо заниматься физической культурой из-за климата, который в Заполярье. Для того</w:t>
      </w:r>
      <w:proofErr w:type="gramStart"/>
      <w:r w:rsidRPr="00EF64C6">
        <w:rPr>
          <w:rFonts w:ascii="Times New Roman" w:eastAsia="Times New Roman" w:hAnsi="Times New Roman" w:cs="Times New Roman"/>
          <w:sz w:val="28"/>
          <w:szCs w:val="28"/>
        </w:rPr>
        <w:t>,</w:t>
      </w:r>
      <w:proofErr w:type="gramEnd"/>
      <w:r w:rsidRPr="00EF64C6">
        <w:rPr>
          <w:rFonts w:ascii="Times New Roman" w:eastAsia="Times New Roman" w:hAnsi="Times New Roman" w:cs="Times New Roman"/>
          <w:sz w:val="28"/>
          <w:szCs w:val="28"/>
        </w:rPr>
        <w:t xml:space="preserve"> чтобы жить долго, хорошо, весело и радостно  себя чувствовать, не болеть и иметь возможность посещать занятия в школе,  быть сильным.</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xml:space="preserve">На вопрос об источнике информации для подростков о здоровье  (От кого  Вы больше всего узнаёте о здоровье?) более половины опрошенных  (190 обучающихся) больше всего о здоровье узнают от </w:t>
      </w:r>
      <w:r w:rsidRPr="00EF64C6">
        <w:rPr>
          <w:rFonts w:ascii="Times New Roman" w:eastAsia="Times New Roman" w:hAnsi="Times New Roman" w:cs="Times New Roman"/>
          <w:sz w:val="28"/>
          <w:szCs w:val="28"/>
        </w:rPr>
        <w:lastRenderedPageBreak/>
        <w:t xml:space="preserve">родителей. Примерно в равном соотношении получают информацию от учителей, из интернета и других источников. Более половины опрошенных,  учащихся школы (180 человек), привлекают  люди, ведущие здоровый образ жизни. Большинство опрошенных, (128 человек), оценивают состояние своего здоровья как хорошее, 107 как отличное и 29 как удовлетворительное. Чтобы укрепить своё здоровье, учащиеся делают утреннюю зарядку (гимнастику), бегают по утрам, </w:t>
      </w:r>
      <w:proofErr w:type="gramStart"/>
      <w:r w:rsidRPr="00EF64C6">
        <w:rPr>
          <w:rFonts w:ascii="Times New Roman" w:eastAsia="Times New Roman" w:hAnsi="Times New Roman" w:cs="Times New Roman"/>
          <w:sz w:val="28"/>
          <w:szCs w:val="28"/>
        </w:rPr>
        <w:t>стараются</w:t>
      </w:r>
      <w:proofErr w:type="gramEnd"/>
      <w:r w:rsidRPr="00EF64C6">
        <w:rPr>
          <w:rFonts w:ascii="Times New Roman" w:eastAsia="Times New Roman" w:hAnsi="Times New Roman" w:cs="Times New Roman"/>
          <w:sz w:val="28"/>
          <w:szCs w:val="28"/>
        </w:rPr>
        <w:t xml:space="preserve"> есть здоровую пищу, соблюдать режим дня, занимаются в учреждениях дополнительного образования и посещают спортивные секции.</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xml:space="preserve">Абсолютное большинство опрошенных, (226 человек),   </w:t>
      </w:r>
      <w:proofErr w:type="gramStart"/>
      <w:r w:rsidRPr="00EF64C6">
        <w:rPr>
          <w:rFonts w:ascii="Times New Roman" w:eastAsia="Times New Roman" w:hAnsi="Times New Roman" w:cs="Times New Roman"/>
          <w:sz w:val="28"/>
          <w:szCs w:val="28"/>
        </w:rPr>
        <w:t>уверены</w:t>
      </w:r>
      <w:proofErr w:type="gramEnd"/>
      <w:r w:rsidRPr="00EF64C6">
        <w:rPr>
          <w:rFonts w:ascii="Times New Roman" w:eastAsia="Times New Roman" w:hAnsi="Times New Roman" w:cs="Times New Roman"/>
          <w:sz w:val="28"/>
          <w:szCs w:val="28"/>
        </w:rPr>
        <w:t xml:space="preserve"> в том, что заботиться о здоровье надо начинать ещё в детстве. Лишь четверо считают, что начинать это надо, будучи взрослым. 34  респондента ответили, что заботу о здоровье надо начинать проявлять в подростковом возрасте.</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xml:space="preserve">На вопрос  «Часто ли  Ваши родители говорят Вам о здоровье и о том, как его беречь?» пятая часть опрошенных учащихся  (50 человек)  считают, что их родители редко говорят с ними на темы </w:t>
      </w:r>
      <w:proofErr w:type="spellStart"/>
      <w:r w:rsidRPr="00EF64C6">
        <w:rPr>
          <w:rFonts w:ascii="Times New Roman" w:eastAsia="Times New Roman" w:hAnsi="Times New Roman" w:cs="Times New Roman"/>
          <w:sz w:val="28"/>
          <w:szCs w:val="28"/>
        </w:rPr>
        <w:t>здоровьесбережения</w:t>
      </w:r>
      <w:proofErr w:type="spellEnd"/>
      <w:r w:rsidRPr="00EF64C6">
        <w:rPr>
          <w:rFonts w:ascii="Times New Roman" w:eastAsia="Times New Roman" w:hAnsi="Times New Roman" w:cs="Times New Roman"/>
          <w:sz w:val="28"/>
          <w:szCs w:val="28"/>
        </w:rPr>
        <w:t xml:space="preserve">. Всё же большинство,  (212 учащихся), отметили, что родители часто беседуют с ними на темы сохранения здоровья. Судя по анкетам, дети обсуждают со своими родителями темы вреда курения, алкоголя,  важности здоровья, говорят о  причинах болезней, пользе занятий физической культурой и  спортом, требуют от детей не гулять допоздна, знать пользу или вред  продуктов питания. Многие учащиеся отметили, что родители не проводят с ними предметных бесед о здоровье. Отвечая на вопрос:  </w:t>
      </w:r>
      <w:proofErr w:type="gramStart"/>
      <w:r w:rsidRPr="00EF64C6">
        <w:rPr>
          <w:rFonts w:ascii="Times New Roman" w:eastAsia="Times New Roman" w:hAnsi="Times New Roman" w:cs="Times New Roman"/>
          <w:sz w:val="28"/>
          <w:szCs w:val="28"/>
        </w:rPr>
        <w:t>«Помогает ли тебе школа заботиться о своём здоровье?»  в комплексе окружающих его обстоятельств, сопутствующих факторов, состояния мировоззрения (информированности),  в части сохранения и развития здоровья, той обстановки, которая его окружает в школе и дома  примерно 83 % учащихся считают, что школа помогает им заботиться о здоровье. 203 учащимся занятия в школе  помогли создать дома полезный для здоровья образ жизни, 61 учащийся пока</w:t>
      </w:r>
      <w:proofErr w:type="gramEnd"/>
      <w:r w:rsidRPr="00EF64C6">
        <w:rPr>
          <w:rFonts w:ascii="Times New Roman" w:eastAsia="Times New Roman" w:hAnsi="Times New Roman" w:cs="Times New Roman"/>
          <w:sz w:val="28"/>
          <w:szCs w:val="28"/>
        </w:rPr>
        <w:t xml:space="preserve"> не </w:t>
      </w:r>
      <w:proofErr w:type="gramStart"/>
      <w:r w:rsidRPr="00EF64C6">
        <w:rPr>
          <w:rFonts w:ascii="Times New Roman" w:eastAsia="Times New Roman" w:hAnsi="Times New Roman" w:cs="Times New Roman"/>
          <w:sz w:val="28"/>
          <w:szCs w:val="28"/>
        </w:rPr>
        <w:t>уверен</w:t>
      </w:r>
      <w:proofErr w:type="gramEnd"/>
      <w:r w:rsidRPr="00EF64C6">
        <w:rPr>
          <w:rFonts w:ascii="Times New Roman" w:eastAsia="Times New Roman" w:hAnsi="Times New Roman" w:cs="Times New Roman"/>
          <w:sz w:val="28"/>
          <w:szCs w:val="28"/>
        </w:rPr>
        <w:t xml:space="preserve"> в этом. «Как вся </w:t>
      </w:r>
      <w:r w:rsidRPr="00EF64C6">
        <w:rPr>
          <w:rFonts w:ascii="Times New Roman" w:eastAsia="Times New Roman" w:hAnsi="Times New Roman" w:cs="Times New Roman"/>
          <w:sz w:val="28"/>
          <w:szCs w:val="28"/>
        </w:rPr>
        <w:lastRenderedPageBreak/>
        <w:t>обстановка в школе влияет, по-твоему, на твоё здоровье?», -  был задан последний вопрос и ответы распределились следующим образом:  57% (150 человек)  опрошенных отмечают хорошее влияние школы на здоровье, 97 школьников не смогли точно сформулировать своё отношение, лишь  17 учащихся считает, что обстановка влияет на них плохо.  </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Действует школьная долгосрочная целевая программа «Совершенствование организации питания в муниципальном бюджетном общеобразовательном учреждении Тазовская средняя общеобразовательная школа на 2012-201</w:t>
      </w:r>
      <w:r w:rsidRPr="004231B2">
        <w:rPr>
          <w:rFonts w:ascii="Times New Roman" w:eastAsia="Times New Roman" w:hAnsi="Times New Roman" w:cs="Times New Roman"/>
          <w:sz w:val="28"/>
          <w:szCs w:val="28"/>
        </w:rPr>
        <w:t>7</w:t>
      </w:r>
      <w:r w:rsidRPr="00EF64C6">
        <w:rPr>
          <w:rFonts w:ascii="Times New Roman" w:eastAsia="Times New Roman" w:hAnsi="Times New Roman" w:cs="Times New Roman"/>
          <w:sz w:val="28"/>
          <w:szCs w:val="28"/>
        </w:rPr>
        <w:t xml:space="preserve">годы». Целью программы является создание оптимальной школьной системы питания, способной обеспечить </w:t>
      </w:r>
      <w:proofErr w:type="gramStart"/>
      <w:r w:rsidRPr="00EF64C6">
        <w:rPr>
          <w:rFonts w:ascii="Times New Roman" w:eastAsia="Times New Roman" w:hAnsi="Times New Roman" w:cs="Times New Roman"/>
          <w:sz w:val="28"/>
          <w:szCs w:val="28"/>
        </w:rPr>
        <w:t>обучающихся</w:t>
      </w:r>
      <w:proofErr w:type="gramEnd"/>
      <w:r w:rsidRPr="00EF64C6">
        <w:rPr>
          <w:rFonts w:ascii="Times New Roman" w:eastAsia="Times New Roman" w:hAnsi="Times New Roman" w:cs="Times New Roman"/>
          <w:sz w:val="28"/>
          <w:szCs w:val="28"/>
        </w:rPr>
        <w:t xml:space="preserve"> рациональным и здоровым сбалансированным питанием.</w:t>
      </w:r>
    </w:p>
    <w:p w:rsidR="00290F3B" w:rsidRPr="004231B2" w:rsidRDefault="00290F3B" w:rsidP="00290F3B">
      <w:pPr>
        <w:spacing w:after="0" w:line="360" w:lineRule="auto"/>
        <w:jc w:val="both"/>
        <w:rPr>
          <w:rFonts w:ascii="Times New Roman" w:eastAsia="Times New Roman" w:hAnsi="Times New Roman" w:cs="Times New Roman"/>
          <w:sz w:val="28"/>
          <w:szCs w:val="28"/>
        </w:rPr>
      </w:pPr>
      <w:r w:rsidRPr="004231B2">
        <w:rPr>
          <w:rFonts w:ascii="Times New Roman" w:eastAsia="Calibri" w:hAnsi="Times New Roman" w:cs="Times New Roman"/>
          <w:sz w:val="28"/>
          <w:szCs w:val="28"/>
        </w:rPr>
        <w:t xml:space="preserve">Одно из главных направлений </w:t>
      </w:r>
      <w:proofErr w:type="spellStart"/>
      <w:r w:rsidRPr="004231B2">
        <w:rPr>
          <w:rFonts w:ascii="Times New Roman" w:eastAsia="Calibri" w:hAnsi="Times New Roman" w:cs="Times New Roman"/>
          <w:sz w:val="28"/>
          <w:szCs w:val="28"/>
        </w:rPr>
        <w:t>здоровьесберегающего</w:t>
      </w:r>
      <w:proofErr w:type="spellEnd"/>
      <w:r w:rsidRPr="004231B2">
        <w:rPr>
          <w:rFonts w:ascii="Times New Roman" w:eastAsia="Calibri" w:hAnsi="Times New Roman" w:cs="Times New Roman"/>
          <w:sz w:val="28"/>
          <w:szCs w:val="28"/>
        </w:rPr>
        <w:t xml:space="preserve"> образования учащихся - сбалансированное питание. В школе есть столовая, с количеством 200 посадочных мест. Она оснащена соответствующим оборудованием и в ней работают квалифицированные специалисты. Все дети получают двухразовое горячее питание (завтрак и обед). Горячим питанием охвачены 1 – 11 классы (это составляет 100 %).</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xml:space="preserve">Созданы благоприятные условия для питания учащихся. Обеденный зал оборудован современной мебелью. Пищеблок укомплектован необходимым оборудованием. Обучающиеся школы обеспечены сбалансированным горячим питанием. Питаются обучающиеся бесплатно. </w:t>
      </w:r>
      <w:r w:rsidRPr="004231B2">
        <w:rPr>
          <w:rFonts w:ascii="Times New Roman" w:eastAsia="Times New Roman" w:hAnsi="Times New Roman" w:cs="Times New Roman"/>
          <w:sz w:val="28"/>
          <w:szCs w:val="28"/>
        </w:rPr>
        <w:t xml:space="preserve">По распоряжению главы ученики получают полноценное питание в завтрак и обед. </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 xml:space="preserve">Ежегодно проводится </w:t>
      </w:r>
      <w:r w:rsidRPr="00EF64C6">
        <w:rPr>
          <w:rFonts w:ascii="Times New Roman" w:eastAsia="Times New Roman" w:hAnsi="Times New Roman" w:cs="Times New Roman"/>
          <w:sz w:val="28"/>
          <w:szCs w:val="28"/>
        </w:rPr>
        <w:t xml:space="preserve"> медицинский осмотр школьников специалистами ГБУЗ «ЦРБ».. МБОУ ТСОШ и  ГБУЗ  ЦРБ составлен  и реализуется совместный план</w:t>
      </w:r>
      <w:r w:rsidRPr="004231B2">
        <w:rPr>
          <w:rFonts w:ascii="Times New Roman" w:eastAsia="Times New Roman" w:hAnsi="Times New Roman" w:cs="Times New Roman"/>
          <w:sz w:val="28"/>
          <w:szCs w:val="28"/>
        </w:rPr>
        <w:t>  по профилактике  заболеваний</w:t>
      </w:r>
      <w:proofErr w:type="gramStart"/>
      <w:r w:rsidRPr="004231B2">
        <w:rPr>
          <w:rFonts w:ascii="Times New Roman" w:eastAsia="Times New Roman" w:hAnsi="Times New Roman" w:cs="Times New Roman"/>
          <w:sz w:val="28"/>
          <w:szCs w:val="28"/>
        </w:rPr>
        <w:t> .</w:t>
      </w:r>
      <w:proofErr w:type="gramEnd"/>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С целью  создания  ещё более благоприятных условий для питания учащихся в школе проводятся регулярные мониторинги. </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Осуществляется информационное обеспечение вопроса питания. Ежедневно на видном месте в вестибюле школы, в столовой вывешивается меню, в котором указывается ассортимент приготовленных блюд, их объём.</w:t>
      </w:r>
    </w:p>
    <w:p w:rsidR="003634DE" w:rsidRPr="004231B2"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lastRenderedPageBreak/>
        <w:t>Положительные отзывы о работе школьной столовой получены в этом году от многих родителей, чьи дети и  оканчивают школу,  и продолжают обучение.</w:t>
      </w:r>
      <w:r w:rsidR="003634DE" w:rsidRPr="004231B2">
        <w:rPr>
          <w:rFonts w:ascii="Times New Roman" w:hAnsi="Times New Roman" w:cs="Times New Roman"/>
          <w:sz w:val="28"/>
          <w:szCs w:val="28"/>
        </w:rPr>
        <w:t xml:space="preserve"> </w:t>
      </w:r>
      <w:r w:rsidR="003634DE" w:rsidRPr="004231B2">
        <w:rPr>
          <w:rFonts w:ascii="Times New Roman" w:eastAsia="Times New Roman" w:hAnsi="Times New Roman" w:cs="Times New Roman"/>
          <w:sz w:val="28"/>
          <w:szCs w:val="28"/>
        </w:rPr>
        <w:t xml:space="preserve">В школе сложилась система традиционных оздоровительных мероприятий: </w:t>
      </w:r>
    </w:p>
    <w:p w:rsidR="003634DE" w:rsidRPr="004231B2" w:rsidRDefault="003634DE" w:rsidP="00290F3B">
      <w:pPr>
        <w:numPr>
          <w:ilvl w:val="0"/>
          <w:numId w:val="2"/>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 xml:space="preserve">ежегодный мониторинг состояния здоровья </w:t>
      </w:r>
      <w:proofErr w:type="gramStart"/>
      <w:r w:rsidRPr="004231B2">
        <w:rPr>
          <w:rFonts w:ascii="Times New Roman" w:eastAsia="Times New Roman" w:hAnsi="Times New Roman" w:cs="Times New Roman"/>
          <w:sz w:val="28"/>
          <w:szCs w:val="28"/>
        </w:rPr>
        <w:t>обучающихся</w:t>
      </w:r>
      <w:proofErr w:type="gramEnd"/>
      <w:r w:rsidRPr="004231B2">
        <w:rPr>
          <w:rFonts w:ascii="Times New Roman" w:eastAsia="Times New Roman" w:hAnsi="Times New Roman" w:cs="Times New Roman"/>
          <w:sz w:val="28"/>
          <w:szCs w:val="28"/>
        </w:rPr>
        <w:t>;</w:t>
      </w:r>
    </w:p>
    <w:p w:rsidR="003634DE" w:rsidRPr="004231B2" w:rsidRDefault="003634DE" w:rsidP="00290F3B">
      <w:pPr>
        <w:numPr>
          <w:ilvl w:val="0"/>
          <w:numId w:val="3"/>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медицинские осмотры, регулярная вакцинация;</w:t>
      </w:r>
    </w:p>
    <w:p w:rsidR="003634DE" w:rsidRPr="004231B2" w:rsidRDefault="003634DE" w:rsidP="00290F3B">
      <w:pPr>
        <w:numPr>
          <w:ilvl w:val="0"/>
          <w:numId w:val="3"/>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витаминизация готовых блюд и витаминотерапия;</w:t>
      </w:r>
    </w:p>
    <w:p w:rsidR="003634DE" w:rsidRPr="004231B2" w:rsidRDefault="003634DE" w:rsidP="00290F3B">
      <w:pPr>
        <w:numPr>
          <w:ilvl w:val="0"/>
          <w:numId w:val="4"/>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контроль и регулирование объема домашних заданий в соответствии с санитарными нормами и правилами;</w:t>
      </w:r>
    </w:p>
    <w:p w:rsidR="003634DE" w:rsidRPr="004231B2" w:rsidRDefault="003634DE" w:rsidP="00290F3B">
      <w:pPr>
        <w:numPr>
          <w:ilvl w:val="0"/>
          <w:numId w:val="4"/>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организация динамических перемен и физкультурных пауз во время уроков;</w:t>
      </w:r>
    </w:p>
    <w:p w:rsidR="003634DE" w:rsidRPr="004231B2" w:rsidRDefault="003634DE" w:rsidP="00290F3B">
      <w:pPr>
        <w:numPr>
          <w:ilvl w:val="0"/>
          <w:numId w:val="5"/>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проведение дней здоровья;</w:t>
      </w:r>
    </w:p>
    <w:p w:rsidR="003634DE" w:rsidRPr="004231B2" w:rsidRDefault="003634DE" w:rsidP="00290F3B">
      <w:pPr>
        <w:numPr>
          <w:ilvl w:val="0"/>
          <w:numId w:val="5"/>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занятия спортивных секций;</w:t>
      </w:r>
    </w:p>
    <w:p w:rsidR="00EF64C6" w:rsidRPr="00EF64C6" w:rsidRDefault="003634DE" w:rsidP="00290F3B">
      <w:pPr>
        <w:numPr>
          <w:ilvl w:val="0"/>
          <w:numId w:val="5"/>
        </w:numPr>
        <w:spacing w:after="0" w:line="360" w:lineRule="auto"/>
        <w:ind w:left="0" w:firstLine="0"/>
        <w:jc w:val="both"/>
        <w:rPr>
          <w:rFonts w:ascii="Times New Roman" w:hAnsi="Times New Roman" w:cs="Times New Roman"/>
          <w:sz w:val="28"/>
          <w:szCs w:val="28"/>
        </w:rPr>
      </w:pPr>
      <w:r w:rsidRPr="004231B2">
        <w:rPr>
          <w:rFonts w:ascii="Times New Roman" w:eastAsia="Times New Roman" w:hAnsi="Times New Roman" w:cs="Times New Roman"/>
          <w:sz w:val="28"/>
          <w:szCs w:val="28"/>
        </w:rPr>
        <w:t>спортивно – массовые мероприятия</w:t>
      </w:r>
    </w:p>
    <w:p w:rsidR="003634DE" w:rsidRPr="004231B2" w:rsidRDefault="00EF64C6" w:rsidP="00290F3B">
      <w:pPr>
        <w:pStyle w:val="22"/>
        <w:shd w:val="clear" w:color="auto" w:fill="auto"/>
        <w:spacing w:line="360" w:lineRule="auto"/>
        <w:ind w:firstLine="0"/>
        <w:rPr>
          <w:color w:val="000000"/>
          <w:sz w:val="28"/>
          <w:szCs w:val="28"/>
          <w:lang w:bidi="ru-RU"/>
        </w:rPr>
      </w:pPr>
      <w:r w:rsidRPr="00EF64C6">
        <w:rPr>
          <w:sz w:val="28"/>
          <w:szCs w:val="28"/>
        </w:rPr>
        <w:t>Во время образовательного процесса проводится профилактика нарушения зрения</w:t>
      </w:r>
      <w:proofErr w:type="gramStart"/>
      <w:r w:rsidRPr="00EF64C6">
        <w:rPr>
          <w:sz w:val="28"/>
          <w:szCs w:val="28"/>
        </w:rPr>
        <w:t>.</w:t>
      </w:r>
      <w:proofErr w:type="gramEnd"/>
      <w:r w:rsidRPr="00EF64C6">
        <w:rPr>
          <w:sz w:val="28"/>
          <w:szCs w:val="28"/>
        </w:rPr>
        <w:t xml:space="preserve"> </w:t>
      </w:r>
      <w:proofErr w:type="gramStart"/>
      <w:r w:rsidRPr="00EF64C6">
        <w:rPr>
          <w:sz w:val="28"/>
          <w:szCs w:val="28"/>
        </w:rPr>
        <w:t>г</w:t>
      </w:r>
      <w:proofErr w:type="gramEnd"/>
      <w:r w:rsidRPr="00EF64C6">
        <w:rPr>
          <w:sz w:val="28"/>
          <w:szCs w:val="28"/>
        </w:rPr>
        <w:t xml:space="preserve">иподинамии (физкультминутки, динамические паузы,  упражнения для глаз и т. д.). </w:t>
      </w:r>
      <w:proofErr w:type="gramStart"/>
      <w:r w:rsidRPr="00EF64C6">
        <w:rPr>
          <w:sz w:val="28"/>
          <w:szCs w:val="28"/>
        </w:rPr>
        <w:t>Обучающиеся</w:t>
      </w:r>
      <w:proofErr w:type="gramEnd"/>
      <w:r w:rsidRPr="00EF64C6">
        <w:rPr>
          <w:sz w:val="28"/>
          <w:szCs w:val="28"/>
        </w:rPr>
        <w:t xml:space="preserve"> рассажены в классах согласно медицинским предписаниям. Освещение в школе соответствует всем нормам (имеется санитарно-эпидемиологическое заключение №89.01.05.000.М.000084.01.13 от 31.01.2013 г.). Вся ученическая мебель, используемая в образовательном процессе, регулируется согласно </w:t>
      </w:r>
      <w:proofErr w:type="spellStart"/>
      <w:r w:rsidRPr="00EF64C6">
        <w:rPr>
          <w:sz w:val="28"/>
          <w:szCs w:val="28"/>
        </w:rPr>
        <w:t>росто-возрастным</w:t>
      </w:r>
      <w:proofErr w:type="spellEnd"/>
      <w:r w:rsidRPr="00EF64C6">
        <w:rPr>
          <w:sz w:val="28"/>
          <w:szCs w:val="28"/>
        </w:rPr>
        <w:t xml:space="preserve"> показателям </w:t>
      </w:r>
      <w:proofErr w:type="gramStart"/>
      <w:r w:rsidRPr="00EF64C6">
        <w:rPr>
          <w:sz w:val="28"/>
          <w:szCs w:val="28"/>
        </w:rPr>
        <w:t>обучающихся</w:t>
      </w:r>
      <w:proofErr w:type="gramEnd"/>
      <w:r w:rsidRPr="00EF64C6">
        <w:rPr>
          <w:sz w:val="28"/>
          <w:szCs w:val="28"/>
        </w:rPr>
        <w:t>. Используются массажные коврики.</w:t>
      </w:r>
      <w:r w:rsidR="003634DE" w:rsidRPr="004231B2">
        <w:rPr>
          <w:color w:val="000000"/>
          <w:sz w:val="28"/>
          <w:szCs w:val="28"/>
          <w:lang w:bidi="ru-RU"/>
        </w:rPr>
        <w:t xml:space="preserve"> </w:t>
      </w:r>
    </w:p>
    <w:p w:rsidR="00EF64C6" w:rsidRPr="00EF64C6" w:rsidRDefault="003634DE" w:rsidP="00290F3B">
      <w:pPr>
        <w:pStyle w:val="22"/>
        <w:shd w:val="clear" w:color="auto" w:fill="auto"/>
        <w:spacing w:line="360" w:lineRule="auto"/>
        <w:ind w:firstLine="0"/>
        <w:rPr>
          <w:sz w:val="28"/>
          <w:szCs w:val="28"/>
        </w:rPr>
      </w:pPr>
      <w:r w:rsidRPr="004231B2">
        <w:rPr>
          <w:color w:val="000000"/>
          <w:sz w:val="28"/>
          <w:szCs w:val="28"/>
          <w:lang w:bidi="ru-RU"/>
        </w:rPr>
        <w:t>Образовательная организация систематически ведёт оздоровительную</w:t>
      </w:r>
      <w:r w:rsidRPr="004231B2">
        <w:rPr>
          <w:color w:val="000000"/>
          <w:sz w:val="28"/>
          <w:szCs w:val="28"/>
          <w:lang w:bidi="ru-RU"/>
        </w:rPr>
        <w:br/>
        <w:t>деятельность, направленную на развитие культуры здоровья личности. В целях</w:t>
      </w:r>
      <w:r w:rsidRPr="004231B2">
        <w:rPr>
          <w:color w:val="000000"/>
          <w:sz w:val="28"/>
          <w:szCs w:val="28"/>
          <w:lang w:bidi="ru-RU"/>
        </w:rPr>
        <w:br/>
        <w:t>предупреждения заболеваний и профилактики вредных пр</w:t>
      </w:r>
      <w:r w:rsidR="00290F3B" w:rsidRPr="004231B2">
        <w:rPr>
          <w:color w:val="000000"/>
          <w:sz w:val="28"/>
          <w:szCs w:val="28"/>
          <w:lang w:bidi="ru-RU"/>
        </w:rPr>
        <w:t xml:space="preserve">ивычек в организации проводятся </w:t>
      </w:r>
      <w:r w:rsidRPr="004231B2">
        <w:rPr>
          <w:color w:val="000000"/>
          <w:sz w:val="28"/>
          <w:szCs w:val="28"/>
          <w:lang w:bidi="ru-RU"/>
        </w:rPr>
        <w:t>следующие мероприятия: диспансеризация учащихся</w:t>
      </w:r>
      <w:r w:rsidR="00290F3B" w:rsidRPr="004231B2">
        <w:rPr>
          <w:color w:val="000000"/>
          <w:sz w:val="28"/>
          <w:szCs w:val="28"/>
          <w:lang w:bidi="ru-RU"/>
        </w:rPr>
        <w:t xml:space="preserve">, мониторинг состояния здоровья </w:t>
      </w:r>
      <w:r w:rsidRPr="004231B2">
        <w:rPr>
          <w:color w:val="000000"/>
          <w:sz w:val="28"/>
          <w:szCs w:val="28"/>
          <w:lang w:bidi="ru-RU"/>
        </w:rPr>
        <w:t>школьников, ежегодный медицинский осмотр, подвижные игры на переменах,</w:t>
      </w:r>
      <w:r w:rsidRPr="004231B2">
        <w:rPr>
          <w:color w:val="000000"/>
          <w:sz w:val="28"/>
          <w:szCs w:val="28"/>
          <w:lang w:bidi="ru-RU"/>
        </w:rPr>
        <w:br/>
        <w:t xml:space="preserve">витаминотерапия, проведение дней здоровья, спортивных соревнований и </w:t>
      </w:r>
      <w:r w:rsidRPr="004231B2">
        <w:rPr>
          <w:color w:val="000000"/>
          <w:sz w:val="28"/>
          <w:szCs w:val="28"/>
          <w:lang w:bidi="ru-RU"/>
        </w:rPr>
        <w:lastRenderedPageBreak/>
        <w:t>праздников.</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xml:space="preserve">Материально-техническая база спортивного зала укомплектована на 100%. </w:t>
      </w:r>
      <w:r w:rsidRPr="004231B2">
        <w:rPr>
          <w:rFonts w:ascii="Times New Roman" w:eastAsia="Times New Roman" w:hAnsi="Times New Roman" w:cs="Times New Roman"/>
          <w:sz w:val="28"/>
          <w:szCs w:val="28"/>
        </w:rPr>
        <w:t>ежегодно приобретаются</w:t>
      </w:r>
      <w:r w:rsidRPr="00EF64C6">
        <w:rPr>
          <w:rFonts w:ascii="Times New Roman" w:eastAsia="Times New Roman" w:hAnsi="Times New Roman" w:cs="Times New Roman"/>
          <w:sz w:val="28"/>
          <w:szCs w:val="28"/>
        </w:rPr>
        <w:t xml:space="preserve">: новая спортивная форма </w:t>
      </w:r>
      <w:proofErr w:type="gramStart"/>
      <w:r w:rsidRPr="00EF64C6">
        <w:rPr>
          <w:rFonts w:ascii="Times New Roman" w:eastAsia="Times New Roman" w:hAnsi="Times New Roman" w:cs="Times New Roman"/>
          <w:sz w:val="28"/>
          <w:szCs w:val="28"/>
        </w:rPr>
        <w:t>обучающимся</w:t>
      </w:r>
      <w:proofErr w:type="gramEnd"/>
      <w:r w:rsidRPr="00EF64C6">
        <w:rPr>
          <w:rFonts w:ascii="Times New Roman" w:eastAsia="Times New Roman" w:hAnsi="Times New Roman" w:cs="Times New Roman"/>
          <w:sz w:val="28"/>
          <w:szCs w:val="28"/>
        </w:rPr>
        <w:t>, спортивный инвентарь.</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Спортивные тренажеры, станки  и машинное оборудование в кабинетах технологии в норме. Еж</w:t>
      </w:r>
      <w:r w:rsidRPr="004231B2">
        <w:rPr>
          <w:rFonts w:ascii="Times New Roman" w:eastAsia="Times New Roman" w:hAnsi="Times New Roman" w:cs="Times New Roman"/>
          <w:sz w:val="28"/>
          <w:szCs w:val="28"/>
        </w:rPr>
        <w:t>е</w:t>
      </w:r>
      <w:r w:rsidRPr="00EF64C6">
        <w:rPr>
          <w:rFonts w:ascii="Times New Roman" w:eastAsia="Times New Roman" w:hAnsi="Times New Roman" w:cs="Times New Roman"/>
          <w:sz w:val="28"/>
          <w:szCs w:val="28"/>
        </w:rPr>
        <w:t>годно в начале нового учебного года специально созданной комиссией проводится приемка кабинетов повышенной опасности (спортзал, мастерские, кабинеты физики, химии, биологии). Комиссия подписывает соответствующие акты.</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xml:space="preserve">Для профилактики простудных заболеваний в школе проводится проветривание, влажная уборка с моющими и дезинфицирующими средствами, тепловой режим в норме. Система вентиляции, </w:t>
      </w:r>
      <w:proofErr w:type="spellStart"/>
      <w:r w:rsidRPr="00EF64C6">
        <w:rPr>
          <w:rFonts w:ascii="Times New Roman" w:eastAsia="Times New Roman" w:hAnsi="Times New Roman" w:cs="Times New Roman"/>
          <w:sz w:val="28"/>
          <w:szCs w:val="28"/>
        </w:rPr>
        <w:t>энергоснаюжения</w:t>
      </w:r>
      <w:proofErr w:type="spellEnd"/>
      <w:r w:rsidRPr="00EF64C6">
        <w:rPr>
          <w:rFonts w:ascii="Times New Roman" w:eastAsia="Times New Roman" w:hAnsi="Times New Roman" w:cs="Times New Roman"/>
          <w:sz w:val="28"/>
          <w:szCs w:val="28"/>
        </w:rPr>
        <w:t>, канализации в норме.</w:t>
      </w:r>
    </w:p>
    <w:p w:rsidR="00EF64C6" w:rsidRPr="00EF64C6" w:rsidRDefault="00EF64C6"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xml:space="preserve">Для пропаганды здорового образа жизни и в целях просветительской работы в школе оборудован Уголок здоровья,  где размещаются материалы, статьи, публикации, </w:t>
      </w:r>
      <w:proofErr w:type="spellStart"/>
      <w:r w:rsidRPr="00EF64C6">
        <w:rPr>
          <w:rFonts w:ascii="Times New Roman" w:eastAsia="Times New Roman" w:hAnsi="Times New Roman" w:cs="Times New Roman"/>
          <w:sz w:val="28"/>
          <w:szCs w:val="28"/>
        </w:rPr>
        <w:t>постеры</w:t>
      </w:r>
      <w:proofErr w:type="spellEnd"/>
      <w:r w:rsidRPr="00EF64C6">
        <w:rPr>
          <w:rFonts w:ascii="Times New Roman" w:eastAsia="Times New Roman" w:hAnsi="Times New Roman" w:cs="Times New Roman"/>
          <w:sz w:val="28"/>
          <w:szCs w:val="28"/>
        </w:rPr>
        <w:t xml:space="preserve"> о здоровом образе жизни и предупреждении болезней.</w:t>
      </w:r>
    </w:p>
    <w:p w:rsidR="00EF64C6" w:rsidRPr="004231B2" w:rsidRDefault="00EF64C6" w:rsidP="00290F3B">
      <w:pPr>
        <w:spacing w:after="0" w:line="360" w:lineRule="auto"/>
        <w:jc w:val="both"/>
        <w:rPr>
          <w:rFonts w:ascii="Times New Roman" w:eastAsia="Calibri" w:hAnsi="Times New Roman" w:cs="Times New Roman"/>
          <w:color w:val="000000"/>
          <w:sz w:val="28"/>
          <w:szCs w:val="28"/>
          <w:lang w:eastAsia="en-US"/>
        </w:rPr>
      </w:pPr>
      <w:r w:rsidRPr="004231B2">
        <w:rPr>
          <w:rFonts w:ascii="Times New Roman" w:eastAsia="Calibri" w:hAnsi="Times New Roman" w:cs="Times New Roman"/>
          <w:color w:val="000000"/>
          <w:sz w:val="28"/>
          <w:szCs w:val="28"/>
          <w:lang w:eastAsia="en-US"/>
        </w:rPr>
        <w:t xml:space="preserve">Школа работает в режиме пятидневной учебной недели в 1 классах, шестидневной учебной недели – во 2-11 классах. Учебная нагрузка для </w:t>
      </w:r>
      <w:proofErr w:type="gramStart"/>
      <w:r w:rsidRPr="004231B2">
        <w:rPr>
          <w:rFonts w:ascii="Times New Roman" w:eastAsia="Calibri" w:hAnsi="Times New Roman" w:cs="Times New Roman"/>
          <w:color w:val="000000"/>
          <w:sz w:val="28"/>
          <w:szCs w:val="28"/>
          <w:lang w:eastAsia="en-US"/>
        </w:rPr>
        <w:t>обучающихся</w:t>
      </w:r>
      <w:proofErr w:type="gramEnd"/>
      <w:r w:rsidRPr="004231B2">
        <w:rPr>
          <w:rFonts w:ascii="Times New Roman" w:eastAsia="Calibri" w:hAnsi="Times New Roman" w:cs="Times New Roman"/>
          <w:color w:val="000000"/>
          <w:sz w:val="28"/>
          <w:szCs w:val="28"/>
          <w:lang w:eastAsia="en-US"/>
        </w:rPr>
        <w:t xml:space="preserve"> зависит от недельной учебной нагрузки.</w:t>
      </w:r>
    </w:p>
    <w:p w:rsidR="00290F3B" w:rsidRPr="00EF64C6" w:rsidRDefault="00290F3B" w:rsidP="00290F3B">
      <w:pPr>
        <w:spacing w:after="0" w:line="360" w:lineRule="auto"/>
        <w:jc w:val="both"/>
        <w:rPr>
          <w:rFonts w:ascii="Times New Roman" w:eastAsia="Times New Roman" w:hAnsi="Times New Roman" w:cs="Times New Roman"/>
          <w:sz w:val="28"/>
          <w:szCs w:val="28"/>
        </w:rPr>
      </w:pPr>
      <w:r w:rsidRPr="00EF64C6">
        <w:rPr>
          <w:rFonts w:ascii="Times New Roman" w:eastAsia="Times New Roman" w:hAnsi="Times New Roman" w:cs="Times New Roman"/>
          <w:sz w:val="28"/>
          <w:szCs w:val="28"/>
        </w:rPr>
        <w:t xml:space="preserve">Заместители директора по учебно-воспитательной работе ведут мониторинг предельно-допустимой учебной нагрузки </w:t>
      </w:r>
      <w:proofErr w:type="gramStart"/>
      <w:r w:rsidRPr="00EF64C6">
        <w:rPr>
          <w:rFonts w:ascii="Times New Roman" w:eastAsia="Times New Roman" w:hAnsi="Times New Roman" w:cs="Times New Roman"/>
          <w:sz w:val="28"/>
          <w:szCs w:val="28"/>
        </w:rPr>
        <w:t>обучающихся</w:t>
      </w:r>
      <w:proofErr w:type="gramEnd"/>
      <w:r w:rsidRPr="00EF64C6">
        <w:rPr>
          <w:rFonts w:ascii="Times New Roman" w:eastAsia="Times New Roman" w:hAnsi="Times New Roman" w:cs="Times New Roman"/>
          <w:sz w:val="28"/>
          <w:szCs w:val="28"/>
        </w:rPr>
        <w:t>.</w:t>
      </w:r>
    </w:p>
    <w:p w:rsidR="003634DE" w:rsidRPr="004231B2" w:rsidRDefault="00EF64C6" w:rsidP="00290F3B">
      <w:pPr>
        <w:widowControl w:val="0"/>
        <w:shd w:val="clear" w:color="auto" w:fill="FFFFFF"/>
        <w:suppressAutoHyphens/>
        <w:spacing w:after="0" w:line="360" w:lineRule="auto"/>
        <w:jc w:val="both"/>
        <w:rPr>
          <w:rFonts w:ascii="Times New Roman" w:eastAsia="DejaVu Sans" w:hAnsi="Times New Roman" w:cs="Times New Roman"/>
          <w:kern w:val="1"/>
          <w:sz w:val="28"/>
          <w:szCs w:val="28"/>
          <w:lang w:eastAsia="zh-CN" w:bidi="hi-IN"/>
        </w:rPr>
      </w:pPr>
      <w:r w:rsidRPr="004231B2">
        <w:rPr>
          <w:rFonts w:ascii="Times New Roman" w:eastAsia="DejaVu Sans" w:hAnsi="Times New Roman" w:cs="Times New Roman"/>
          <w:kern w:val="1"/>
          <w:sz w:val="28"/>
          <w:szCs w:val="28"/>
          <w:lang w:eastAsia="zh-CN" w:bidi="hi-IN"/>
        </w:rPr>
        <w:t xml:space="preserve">Аудиторная учебная нагрузка </w:t>
      </w:r>
      <w:proofErr w:type="gramStart"/>
      <w:r w:rsidRPr="004231B2">
        <w:rPr>
          <w:rFonts w:ascii="Times New Roman" w:eastAsia="DejaVu Sans" w:hAnsi="Times New Roman" w:cs="Times New Roman"/>
          <w:kern w:val="1"/>
          <w:sz w:val="28"/>
          <w:szCs w:val="28"/>
          <w:lang w:eastAsia="zh-CN" w:bidi="hi-IN"/>
        </w:rPr>
        <w:t>обучающихся</w:t>
      </w:r>
      <w:proofErr w:type="gramEnd"/>
      <w:r w:rsidRPr="004231B2">
        <w:rPr>
          <w:rFonts w:ascii="Times New Roman" w:eastAsia="DejaVu Sans" w:hAnsi="Times New Roman" w:cs="Times New Roman"/>
          <w:kern w:val="1"/>
          <w:sz w:val="28"/>
          <w:szCs w:val="28"/>
          <w:lang w:eastAsia="zh-CN" w:bidi="hi-IN"/>
        </w:rPr>
        <w:t xml:space="preserve"> не превышает предельно допустимую (в соответствии с продолжительностью шестидневной учебной недели).</w:t>
      </w:r>
    </w:p>
    <w:p w:rsidR="003634DE" w:rsidRPr="004231B2" w:rsidRDefault="00EF64C6" w:rsidP="00290F3B">
      <w:pPr>
        <w:spacing w:after="0" w:line="360" w:lineRule="auto"/>
        <w:jc w:val="both"/>
        <w:rPr>
          <w:rFonts w:ascii="Times New Roman" w:eastAsia="Times New Roman" w:hAnsi="Times New Roman" w:cs="Times New Roman"/>
          <w:sz w:val="28"/>
          <w:szCs w:val="28"/>
        </w:rPr>
      </w:pPr>
      <w:r w:rsidRPr="004231B2">
        <w:rPr>
          <w:rFonts w:ascii="Times New Roman" w:eastAsia="DejaVu Sans" w:hAnsi="Times New Roman" w:cs="Times New Roman"/>
          <w:kern w:val="1"/>
          <w:sz w:val="28"/>
          <w:szCs w:val="28"/>
          <w:lang w:eastAsia="zh-CN" w:bidi="hi-IN"/>
        </w:rPr>
        <w:t xml:space="preserve"> </w:t>
      </w:r>
      <w:r w:rsidR="003634DE" w:rsidRPr="004231B2">
        <w:rPr>
          <w:rFonts w:ascii="Times New Roman" w:eastAsia="Times New Roman" w:hAnsi="Times New Roman" w:cs="Times New Roman"/>
          <w:sz w:val="28"/>
          <w:szCs w:val="28"/>
        </w:rPr>
        <w:t>Одной из важнейших задач школы является обеспечение безопасности обучающихся.  </w:t>
      </w:r>
    </w:p>
    <w:p w:rsidR="003634DE" w:rsidRPr="004231B2" w:rsidRDefault="003634DE" w:rsidP="00290F3B">
      <w:pPr>
        <w:spacing w:after="0" w:line="360" w:lineRule="auto"/>
        <w:jc w:val="both"/>
        <w:rPr>
          <w:rFonts w:ascii="Times New Roman" w:eastAsia="Calibri" w:hAnsi="Times New Roman" w:cs="Times New Roman"/>
          <w:sz w:val="28"/>
          <w:szCs w:val="28"/>
          <w:lang w:eastAsia="en-US"/>
        </w:rPr>
      </w:pPr>
      <w:r w:rsidRPr="004231B2">
        <w:rPr>
          <w:rFonts w:ascii="Times New Roman" w:eastAsia="Calibri" w:hAnsi="Times New Roman" w:cs="Times New Roman"/>
          <w:sz w:val="28"/>
          <w:szCs w:val="28"/>
          <w:lang w:eastAsia="en-US"/>
        </w:rPr>
        <w:t xml:space="preserve">Охрана образовательного учреждения осуществляется круглосуточно. С января  2008  года установлена и функционирует противопожарная сигнализация по школе. </w:t>
      </w:r>
    </w:p>
    <w:p w:rsidR="003634DE" w:rsidRPr="004231B2" w:rsidRDefault="003634DE" w:rsidP="00290F3B">
      <w:pPr>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lastRenderedPageBreak/>
        <w:t xml:space="preserve">Мероприятия по обеспечению безопасности, проведенные коллективом школы: </w:t>
      </w:r>
    </w:p>
    <w:p w:rsidR="003634DE" w:rsidRPr="004231B2" w:rsidRDefault="003634DE" w:rsidP="00290F3B">
      <w:pPr>
        <w:numPr>
          <w:ilvl w:val="0"/>
          <w:numId w:val="1"/>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разработан паспорт безопасности школы;</w:t>
      </w:r>
    </w:p>
    <w:p w:rsidR="003634DE" w:rsidRPr="004231B2" w:rsidRDefault="003634DE" w:rsidP="00290F3B">
      <w:pPr>
        <w:numPr>
          <w:ilvl w:val="0"/>
          <w:numId w:val="1"/>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разработана нормативно-правовая база по безопасности школы;</w:t>
      </w:r>
    </w:p>
    <w:p w:rsidR="003634DE" w:rsidRPr="004231B2" w:rsidRDefault="003634DE" w:rsidP="00290F3B">
      <w:pPr>
        <w:numPr>
          <w:ilvl w:val="0"/>
          <w:numId w:val="1"/>
        </w:numPr>
        <w:spacing w:after="0" w:line="360" w:lineRule="auto"/>
        <w:ind w:left="0" w:firstLine="0"/>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установлена автономная пожарная сигнализация;</w:t>
      </w:r>
    </w:p>
    <w:p w:rsidR="003634DE" w:rsidRPr="004231B2" w:rsidRDefault="003634DE" w:rsidP="00290F3B">
      <w:pPr>
        <w:numPr>
          <w:ilvl w:val="0"/>
          <w:numId w:val="1"/>
        </w:numPr>
        <w:spacing w:after="0" w:line="360" w:lineRule="auto"/>
        <w:ind w:left="0" w:firstLine="0"/>
        <w:jc w:val="both"/>
        <w:rPr>
          <w:rFonts w:ascii="Times New Roman" w:eastAsia="Calibri" w:hAnsi="Times New Roman" w:cs="Times New Roman"/>
          <w:sz w:val="28"/>
          <w:szCs w:val="28"/>
          <w:lang w:eastAsia="en-US"/>
        </w:rPr>
      </w:pPr>
      <w:r w:rsidRPr="004231B2">
        <w:rPr>
          <w:rFonts w:ascii="Times New Roman" w:eastAsia="Calibri" w:hAnsi="Times New Roman" w:cs="Times New Roman"/>
          <w:sz w:val="28"/>
          <w:szCs w:val="28"/>
          <w:lang w:eastAsia="en-US"/>
        </w:rPr>
        <w:t>реализован план работы по безопасности, который включал: изучение правил дорожного движения, правил пожарной безопасности, правил техники безопасности в рамках предмета «Основы безопасности жизнедеятельности».</w:t>
      </w:r>
    </w:p>
    <w:p w:rsidR="00EF64C6" w:rsidRPr="004231B2" w:rsidRDefault="00850CF6" w:rsidP="00290F3B">
      <w:pPr>
        <w:widowControl w:val="0"/>
        <w:shd w:val="clear" w:color="auto" w:fill="FFFFFF"/>
        <w:suppressAutoHyphens/>
        <w:spacing w:after="0" w:line="360" w:lineRule="auto"/>
        <w:jc w:val="both"/>
        <w:rPr>
          <w:rFonts w:ascii="Times New Roman" w:eastAsia="DejaVu Sans" w:hAnsi="Times New Roman" w:cs="Times New Roman"/>
          <w:kern w:val="1"/>
          <w:sz w:val="28"/>
          <w:szCs w:val="28"/>
          <w:lang w:eastAsia="zh-CN" w:bidi="hi-IN"/>
        </w:rPr>
      </w:pPr>
      <w:r w:rsidRPr="004231B2">
        <w:rPr>
          <w:rFonts w:ascii="Times New Roman" w:eastAsia="DejaVu Sans" w:hAnsi="Times New Roman" w:cs="Times New Roman"/>
          <w:kern w:val="1"/>
          <w:sz w:val="28"/>
          <w:szCs w:val="28"/>
          <w:lang w:eastAsia="zh-CN" w:bidi="hi-IN"/>
        </w:rPr>
        <w:t>В школе продолжает действовать программа «Здоровье школьника на Севере»</w:t>
      </w:r>
    </w:p>
    <w:p w:rsidR="00850CF6" w:rsidRPr="004231B2" w:rsidRDefault="00850CF6" w:rsidP="00850CF6">
      <w:pPr>
        <w:jc w:val="both"/>
        <w:rPr>
          <w:rFonts w:ascii="Times New Roman" w:eastAsia="Times New Roman" w:hAnsi="Times New Roman" w:cs="Times New Roman"/>
          <w:b/>
          <w:sz w:val="28"/>
          <w:szCs w:val="28"/>
        </w:rPr>
      </w:pPr>
      <w:r w:rsidRPr="004231B2">
        <w:rPr>
          <w:rFonts w:ascii="Times New Roman" w:eastAsia="Times New Roman" w:hAnsi="Times New Roman" w:cs="Times New Roman"/>
          <w:b/>
          <w:sz w:val="28"/>
          <w:szCs w:val="28"/>
        </w:rPr>
        <w:t>Основные направления деятельности</w:t>
      </w:r>
    </w:p>
    <w:p w:rsidR="00850CF6" w:rsidRPr="004231B2" w:rsidRDefault="00850CF6" w:rsidP="00850CF6">
      <w:pPr>
        <w:spacing w:line="360" w:lineRule="auto"/>
        <w:jc w:val="both"/>
        <w:rPr>
          <w:rFonts w:ascii="Times New Roman" w:eastAsia="Times New Roman" w:hAnsi="Times New Roman" w:cs="Times New Roman"/>
          <w:b/>
          <w:i/>
          <w:sz w:val="28"/>
          <w:szCs w:val="28"/>
        </w:rPr>
      </w:pPr>
      <w:r w:rsidRPr="004231B2">
        <w:rPr>
          <w:rFonts w:ascii="Times New Roman" w:eastAsia="Times New Roman" w:hAnsi="Times New Roman" w:cs="Times New Roman"/>
          <w:b/>
          <w:i/>
          <w:sz w:val="28"/>
          <w:szCs w:val="28"/>
        </w:rPr>
        <w:t xml:space="preserve">1. Создание </w:t>
      </w:r>
      <w:proofErr w:type="spellStart"/>
      <w:r w:rsidRPr="004231B2">
        <w:rPr>
          <w:rFonts w:ascii="Times New Roman" w:eastAsia="Times New Roman" w:hAnsi="Times New Roman" w:cs="Times New Roman"/>
          <w:b/>
          <w:i/>
          <w:sz w:val="28"/>
          <w:szCs w:val="28"/>
        </w:rPr>
        <w:t>здоровьесберегающей</w:t>
      </w:r>
      <w:proofErr w:type="spellEnd"/>
      <w:r w:rsidRPr="004231B2">
        <w:rPr>
          <w:rFonts w:ascii="Times New Roman" w:eastAsia="Times New Roman" w:hAnsi="Times New Roman" w:cs="Times New Roman"/>
          <w:b/>
          <w:i/>
          <w:sz w:val="28"/>
          <w:szCs w:val="28"/>
        </w:rPr>
        <w:t xml:space="preserve"> инфраструктуры О</w:t>
      </w:r>
      <w:r w:rsidRPr="004231B2">
        <w:rPr>
          <w:rFonts w:ascii="Times New Roman" w:hAnsi="Times New Roman" w:cs="Times New Roman"/>
          <w:b/>
          <w:i/>
          <w:sz w:val="28"/>
          <w:szCs w:val="28"/>
        </w:rPr>
        <w:t>О</w:t>
      </w:r>
      <w:r w:rsidRPr="004231B2">
        <w:rPr>
          <w:rFonts w:ascii="Times New Roman" w:eastAsia="Times New Roman" w:hAnsi="Times New Roman" w:cs="Times New Roman"/>
          <w:b/>
          <w:i/>
          <w:sz w:val="28"/>
          <w:szCs w:val="28"/>
        </w:rPr>
        <w:t>, в т.ч.:</w:t>
      </w:r>
    </w:p>
    <w:p w:rsidR="00850CF6" w:rsidRPr="004231B2" w:rsidRDefault="00850CF6" w:rsidP="00850CF6">
      <w:pPr>
        <w:numPr>
          <w:ilvl w:val="0"/>
          <w:numId w:val="7"/>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пополнение учебных помещений, спортзала, пищеблока современным оборудованием;</w:t>
      </w:r>
    </w:p>
    <w:p w:rsidR="00850CF6" w:rsidRPr="004231B2" w:rsidRDefault="00850CF6" w:rsidP="00850CF6">
      <w:pPr>
        <w:numPr>
          <w:ilvl w:val="0"/>
          <w:numId w:val="7"/>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содержание здания и помещений в соответствии с санитарно-гигиеническими нормами;</w:t>
      </w:r>
    </w:p>
    <w:p w:rsidR="00850CF6" w:rsidRPr="004231B2" w:rsidRDefault="00850CF6" w:rsidP="00850CF6">
      <w:pPr>
        <w:numPr>
          <w:ilvl w:val="0"/>
          <w:numId w:val="7"/>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организация качественного горячего питания;</w:t>
      </w:r>
    </w:p>
    <w:p w:rsidR="00850CF6" w:rsidRPr="004231B2" w:rsidRDefault="00850CF6" w:rsidP="00850CF6">
      <w:pPr>
        <w:numPr>
          <w:ilvl w:val="0"/>
          <w:numId w:val="7"/>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оборудование комнаты психологической разгрузки.</w:t>
      </w:r>
    </w:p>
    <w:p w:rsidR="00850CF6" w:rsidRPr="004231B2" w:rsidRDefault="00850CF6" w:rsidP="00850CF6">
      <w:pPr>
        <w:spacing w:line="360" w:lineRule="auto"/>
        <w:jc w:val="both"/>
        <w:rPr>
          <w:rFonts w:ascii="Times New Roman" w:eastAsia="Times New Roman" w:hAnsi="Times New Roman" w:cs="Times New Roman"/>
          <w:b/>
          <w:i/>
          <w:sz w:val="28"/>
          <w:szCs w:val="28"/>
        </w:rPr>
      </w:pPr>
      <w:r w:rsidRPr="004231B2">
        <w:rPr>
          <w:rFonts w:ascii="Times New Roman" w:eastAsia="Times New Roman" w:hAnsi="Times New Roman" w:cs="Times New Roman"/>
          <w:b/>
          <w:i/>
          <w:sz w:val="28"/>
          <w:szCs w:val="28"/>
        </w:rPr>
        <w:t>2. Рациональная организация учебного процесса</w:t>
      </w:r>
    </w:p>
    <w:p w:rsidR="00850CF6" w:rsidRPr="004231B2" w:rsidRDefault="00850CF6" w:rsidP="00850CF6">
      <w:pPr>
        <w:spacing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Решение задач по этому направлению создаст условия повышения эффективности и качества образовательного процесса, предотвратит чрезмерное функциональное напряжение и переутомление учащихся.</w:t>
      </w:r>
    </w:p>
    <w:p w:rsidR="00850CF6" w:rsidRPr="004231B2" w:rsidRDefault="00850CF6" w:rsidP="00850CF6">
      <w:pPr>
        <w:spacing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Предусматривается, в частности:</w:t>
      </w:r>
    </w:p>
    <w:p w:rsidR="00850CF6" w:rsidRPr="004231B2" w:rsidRDefault="00850CF6" w:rsidP="00850CF6">
      <w:pPr>
        <w:numPr>
          <w:ilvl w:val="0"/>
          <w:numId w:val="6"/>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создание внешних организационных условий для сохранения физического (телесного) и психологического благополучия учащихся в учебной деятельности в соответствии с санитарно-гигиеническими правилами;</w:t>
      </w:r>
    </w:p>
    <w:p w:rsidR="00850CF6" w:rsidRPr="004231B2" w:rsidRDefault="00850CF6" w:rsidP="00850CF6">
      <w:pPr>
        <w:numPr>
          <w:ilvl w:val="0"/>
          <w:numId w:val="6"/>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lastRenderedPageBreak/>
        <w:t>обучение школьников навыкам ЗОЖ и сохранения позитивного психофизического благополучия в учебной деятельности;</w:t>
      </w:r>
    </w:p>
    <w:p w:rsidR="00850CF6" w:rsidRPr="004231B2" w:rsidRDefault="00850CF6" w:rsidP="00850CF6">
      <w:pPr>
        <w:numPr>
          <w:ilvl w:val="0"/>
          <w:numId w:val="6"/>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обеспечение индивидуализированного подхода во время предметных учебных занятий по физической культуре;</w:t>
      </w:r>
    </w:p>
    <w:p w:rsidR="00850CF6" w:rsidRPr="004231B2" w:rsidRDefault="00850CF6" w:rsidP="00850CF6">
      <w:pPr>
        <w:numPr>
          <w:ilvl w:val="0"/>
          <w:numId w:val="6"/>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применение в учебной деятельности новых оздоровительных технологий по снятию психофизиологической усталости;</w:t>
      </w:r>
    </w:p>
    <w:p w:rsidR="00850CF6" w:rsidRPr="004231B2" w:rsidRDefault="00850CF6" w:rsidP="00850CF6">
      <w:pPr>
        <w:numPr>
          <w:ilvl w:val="0"/>
          <w:numId w:val="6"/>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максимально возможная оптимизация расписания учебных занятий и графика контрольных и лабораторных работ для каждой возрастной группы;</w:t>
      </w:r>
    </w:p>
    <w:p w:rsidR="00850CF6" w:rsidRPr="004231B2" w:rsidRDefault="00850CF6" w:rsidP="00850CF6">
      <w:pPr>
        <w:numPr>
          <w:ilvl w:val="0"/>
          <w:numId w:val="6"/>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переход к массовому использованию образовательных технологий, оказывающих наименьшее негативное воздействие на психофизиологическое и личностное благополучие школьников (</w:t>
      </w:r>
      <w:proofErr w:type="spellStart"/>
      <w:r w:rsidRPr="004231B2">
        <w:rPr>
          <w:rFonts w:ascii="Times New Roman" w:eastAsia="Times New Roman" w:hAnsi="Times New Roman" w:cs="Times New Roman"/>
          <w:sz w:val="28"/>
          <w:szCs w:val="28"/>
        </w:rPr>
        <w:t>разноуровневое</w:t>
      </w:r>
      <w:proofErr w:type="spellEnd"/>
      <w:r w:rsidRPr="004231B2">
        <w:rPr>
          <w:rFonts w:ascii="Times New Roman" w:eastAsia="Times New Roman" w:hAnsi="Times New Roman" w:cs="Times New Roman"/>
          <w:sz w:val="28"/>
          <w:szCs w:val="28"/>
        </w:rPr>
        <w:t xml:space="preserve"> и дифференцированное обучение, применение проектной технологии и т.п.);</w:t>
      </w:r>
    </w:p>
    <w:p w:rsidR="00850CF6" w:rsidRPr="004231B2" w:rsidRDefault="00850CF6" w:rsidP="00850CF6">
      <w:pPr>
        <w:numPr>
          <w:ilvl w:val="0"/>
          <w:numId w:val="6"/>
        </w:numPr>
        <w:suppressAutoHyphens/>
        <w:spacing w:after="0" w:line="360" w:lineRule="auto"/>
        <w:jc w:val="both"/>
        <w:rPr>
          <w:rFonts w:ascii="Times New Roman" w:eastAsia="Times New Roman" w:hAnsi="Times New Roman" w:cs="Times New Roman"/>
          <w:sz w:val="28"/>
          <w:szCs w:val="28"/>
        </w:rPr>
      </w:pPr>
      <w:proofErr w:type="gramStart"/>
      <w:r w:rsidRPr="004231B2">
        <w:rPr>
          <w:rFonts w:ascii="Times New Roman" w:eastAsia="Times New Roman" w:hAnsi="Times New Roman" w:cs="Times New Roman"/>
          <w:sz w:val="28"/>
          <w:szCs w:val="28"/>
        </w:rPr>
        <w:t>содержательная</w:t>
      </w:r>
      <w:proofErr w:type="gramEnd"/>
      <w:r w:rsidRPr="004231B2">
        <w:rPr>
          <w:rFonts w:ascii="Times New Roman" w:eastAsia="Times New Roman" w:hAnsi="Times New Roman" w:cs="Times New Roman"/>
          <w:sz w:val="28"/>
          <w:szCs w:val="28"/>
        </w:rPr>
        <w:t xml:space="preserve"> и организационная </w:t>
      </w:r>
      <w:proofErr w:type="spellStart"/>
      <w:r w:rsidRPr="004231B2">
        <w:rPr>
          <w:rFonts w:ascii="Times New Roman" w:eastAsia="Times New Roman" w:hAnsi="Times New Roman" w:cs="Times New Roman"/>
          <w:sz w:val="28"/>
          <w:szCs w:val="28"/>
        </w:rPr>
        <w:t>оптиматизация</w:t>
      </w:r>
      <w:proofErr w:type="spellEnd"/>
      <w:r w:rsidRPr="004231B2">
        <w:rPr>
          <w:rFonts w:ascii="Times New Roman" w:eastAsia="Times New Roman" w:hAnsi="Times New Roman" w:cs="Times New Roman"/>
          <w:sz w:val="28"/>
          <w:szCs w:val="28"/>
        </w:rPr>
        <w:t xml:space="preserve"> </w:t>
      </w:r>
      <w:proofErr w:type="spellStart"/>
      <w:r w:rsidRPr="004231B2">
        <w:rPr>
          <w:rFonts w:ascii="Times New Roman" w:eastAsia="Times New Roman" w:hAnsi="Times New Roman" w:cs="Times New Roman"/>
          <w:sz w:val="28"/>
          <w:szCs w:val="28"/>
        </w:rPr>
        <w:t>физкульминуток</w:t>
      </w:r>
      <w:proofErr w:type="spellEnd"/>
      <w:r w:rsidRPr="004231B2">
        <w:rPr>
          <w:rFonts w:ascii="Times New Roman" w:eastAsia="Times New Roman" w:hAnsi="Times New Roman" w:cs="Times New Roman"/>
          <w:sz w:val="28"/>
          <w:szCs w:val="28"/>
        </w:rPr>
        <w:t xml:space="preserve"> на уроках и динамических перемен.</w:t>
      </w:r>
    </w:p>
    <w:p w:rsidR="00850CF6" w:rsidRPr="004231B2" w:rsidRDefault="00850CF6" w:rsidP="00850CF6">
      <w:pPr>
        <w:spacing w:line="360" w:lineRule="auto"/>
        <w:jc w:val="both"/>
        <w:rPr>
          <w:rFonts w:ascii="Times New Roman" w:eastAsia="Times New Roman" w:hAnsi="Times New Roman" w:cs="Times New Roman"/>
          <w:b/>
          <w:i/>
          <w:sz w:val="28"/>
          <w:szCs w:val="28"/>
        </w:rPr>
      </w:pPr>
      <w:r w:rsidRPr="004231B2">
        <w:rPr>
          <w:rFonts w:ascii="Times New Roman" w:eastAsia="Times New Roman" w:hAnsi="Times New Roman" w:cs="Times New Roman"/>
          <w:b/>
          <w:i/>
          <w:sz w:val="28"/>
          <w:szCs w:val="28"/>
        </w:rPr>
        <w:t>3.3. Профилактика и динамическое наблюдение за состоянием психофизиологического здоровья школьников, в частности:</w:t>
      </w:r>
    </w:p>
    <w:p w:rsidR="00850CF6" w:rsidRPr="004231B2" w:rsidRDefault="00850CF6" w:rsidP="00850CF6">
      <w:pPr>
        <w:numPr>
          <w:ilvl w:val="0"/>
          <w:numId w:val="9"/>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профилактика сезонных заболеваний учащихся, не требующих постоянного наблюдения врача;</w:t>
      </w:r>
    </w:p>
    <w:p w:rsidR="00850CF6" w:rsidRPr="004231B2" w:rsidRDefault="00850CF6" w:rsidP="00850CF6">
      <w:pPr>
        <w:numPr>
          <w:ilvl w:val="0"/>
          <w:numId w:val="9"/>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профилактика негативных эмоциональных отношений между школьниками;</w:t>
      </w:r>
    </w:p>
    <w:p w:rsidR="00850CF6" w:rsidRPr="004231B2" w:rsidRDefault="00850CF6" w:rsidP="00850CF6">
      <w:pPr>
        <w:numPr>
          <w:ilvl w:val="0"/>
          <w:numId w:val="9"/>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мониторинг состояния психофизиологического здоровья и подготовленности к учебной деятельности учащихся 10х, 5-х. 10-х классов с обязательным обсуждением на педсоветах и заседаниях МО классных руководителей;</w:t>
      </w:r>
    </w:p>
    <w:p w:rsidR="00850CF6" w:rsidRPr="004231B2" w:rsidRDefault="00850CF6" w:rsidP="00850CF6">
      <w:pPr>
        <w:numPr>
          <w:ilvl w:val="0"/>
          <w:numId w:val="9"/>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мониторинг санитарного состояния учебных помещений в течение учебного дня;</w:t>
      </w:r>
    </w:p>
    <w:p w:rsidR="00850CF6" w:rsidRPr="004231B2" w:rsidRDefault="00850CF6" w:rsidP="00850CF6">
      <w:pPr>
        <w:numPr>
          <w:ilvl w:val="0"/>
          <w:numId w:val="9"/>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контроль пищевого рациона.</w:t>
      </w:r>
    </w:p>
    <w:p w:rsidR="00850CF6" w:rsidRPr="004231B2" w:rsidRDefault="00850CF6" w:rsidP="00850CF6">
      <w:pPr>
        <w:spacing w:line="360" w:lineRule="auto"/>
        <w:jc w:val="both"/>
        <w:rPr>
          <w:rFonts w:ascii="Times New Roman" w:eastAsia="Times New Roman" w:hAnsi="Times New Roman" w:cs="Times New Roman"/>
          <w:b/>
          <w:i/>
          <w:sz w:val="28"/>
          <w:szCs w:val="28"/>
        </w:rPr>
      </w:pPr>
      <w:r w:rsidRPr="004231B2">
        <w:rPr>
          <w:rFonts w:ascii="Times New Roman" w:eastAsia="Times New Roman" w:hAnsi="Times New Roman" w:cs="Times New Roman"/>
          <w:b/>
          <w:i/>
          <w:sz w:val="28"/>
          <w:szCs w:val="28"/>
        </w:rPr>
        <w:lastRenderedPageBreak/>
        <w:t>4. Оздоровительные мероприятия, в т.ч. организация:</w:t>
      </w:r>
    </w:p>
    <w:p w:rsidR="00850CF6" w:rsidRPr="004231B2" w:rsidRDefault="00850CF6" w:rsidP="00850CF6">
      <w:pPr>
        <w:numPr>
          <w:ilvl w:val="0"/>
          <w:numId w:val="11"/>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массовых физкультурно-оздоровительных и спортивных мероприятий с возможностью участия всех школьников независимо от состояния здоровья и уровня практических навыков;</w:t>
      </w:r>
    </w:p>
    <w:p w:rsidR="00850CF6" w:rsidRPr="004231B2" w:rsidRDefault="00850CF6" w:rsidP="00850CF6">
      <w:pPr>
        <w:numPr>
          <w:ilvl w:val="0"/>
          <w:numId w:val="11"/>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ежемесячных Дней здоровья с привлечением учащихся, педагогов и родителей;</w:t>
      </w:r>
    </w:p>
    <w:p w:rsidR="00850CF6" w:rsidRPr="004231B2" w:rsidRDefault="00850CF6" w:rsidP="00850CF6">
      <w:pPr>
        <w:numPr>
          <w:ilvl w:val="0"/>
          <w:numId w:val="11"/>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оздоровительных мероприятий и массовых семейных спортивных мероприятий во время каникул;</w:t>
      </w:r>
    </w:p>
    <w:p w:rsidR="00850CF6" w:rsidRPr="004231B2" w:rsidRDefault="00850CF6" w:rsidP="00850CF6">
      <w:pPr>
        <w:numPr>
          <w:ilvl w:val="0"/>
          <w:numId w:val="11"/>
        </w:numPr>
        <w:suppressAutoHyphens/>
        <w:spacing w:after="0" w:line="360" w:lineRule="auto"/>
        <w:jc w:val="both"/>
        <w:rPr>
          <w:rFonts w:ascii="Times New Roman" w:eastAsia="Times New Roman" w:hAnsi="Times New Roman" w:cs="Times New Roman"/>
          <w:sz w:val="28"/>
          <w:szCs w:val="28"/>
        </w:rPr>
      </w:pPr>
      <w:proofErr w:type="spellStart"/>
      <w:r w:rsidRPr="004231B2">
        <w:rPr>
          <w:rFonts w:ascii="Times New Roman" w:eastAsia="Times New Roman" w:hAnsi="Times New Roman" w:cs="Times New Roman"/>
          <w:sz w:val="28"/>
          <w:szCs w:val="28"/>
        </w:rPr>
        <w:t>витаминопрофилактики</w:t>
      </w:r>
      <w:proofErr w:type="spellEnd"/>
      <w:r w:rsidRPr="004231B2">
        <w:rPr>
          <w:rFonts w:ascii="Times New Roman" w:eastAsia="Times New Roman" w:hAnsi="Times New Roman" w:cs="Times New Roman"/>
          <w:sz w:val="28"/>
          <w:szCs w:val="28"/>
        </w:rPr>
        <w:t xml:space="preserve">  учащихся в течение учебного года;</w:t>
      </w:r>
    </w:p>
    <w:p w:rsidR="00850CF6" w:rsidRPr="004231B2" w:rsidRDefault="00850CF6" w:rsidP="00850CF6">
      <w:pPr>
        <w:numPr>
          <w:ilvl w:val="0"/>
          <w:numId w:val="11"/>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медицинской специализированной помощи и наблюдения за учащимися с ослабленным состоянием здоровья и хроническими заболеваниями;</w:t>
      </w:r>
    </w:p>
    <w:p w:rsidR="00850CF6" w:rsidRPr="004231B2" w:rsidRDefault="00850CF6" w:rsidP="00850CF6">
      <w:pPr>
        <w:numPr>
          <w:ilvl w:val="0"/>
          <w:numId w:val="11"/>
        </w:numPr>
        <w:suppressAutoHyphens/>
        <w:spacing w:after="0" w:line="360" w:lineRule="auto"/>
        <w:jc w:val="both"/>
        <w:rPr>
          <w:rFonts w:ascii="Times New Roman" w:eastAsia="Times New Roman" w:hAnsi="Times New Roman" w:cs="Times New Roman"/>
          <w:b/>
          <w:sz w:val="28"/>
          <w:szCs w:val="28"/>
        </w:rPr>
      </w:pPr>
      <w:r w:rsidRPr="004231B2">
        <w:rPr>
          <w:rFonts w:ascii="Times New Roman" w:eastAsia="Times New Roman" w:hAnsi="Times New Roman" w:cs="Times New Roman"/>
          <w:sz w:val="28"/>
          <w:szCs w:val="28"/>
        </w:rPr>
        <w:t xml:space="preserve">санаторно-курортного лечения учащихся посредством взаимодействия </w:t>
      </w:r>
      <w:r w:rsidRPr="004231B2">
        <w:rPr>
          <w:rFonts w:ascii="Times New Roman" w:eastAsia="Times New Roman" w:hAnsi="Times New Roman" w:cs="Times New Roman"/>
          <w:b/>
          <w:sz w:val="28"/>
          <w:szCs w:val="28"/>
        </w:rPr>
        <w:t>с Муниципальным отделом социального обеспечения населения Тазовского района.</w:t>
      </w:r>
    </w:p>
    <w:p w:rsidR="00850CF6" w:rsidRPr="004231B2" w:rsidRDefault="00850CF6" w:rsidP="00850CF6">
      <w:pPr>
        <w:spacing w:line="360" w:lineRule="auto"/>
        <w:ind w:left="360"/>
        <w:jc w:val="both"/>
        <w:rPr>
          <w:rFonts w:ascii="Times New Roman" w:eastAsia="Times New Roman" w:hAnsi="Times New Roman" w:cs="Times New Roman"/>
          <w:b/>
          <w:sz w:val="28"/>
          <w:szCs w:val="28"/>
        </w:rPr>
      </w:pPr>
    </w:p>
    <w:p w:rsidR="00850CF6" w:rsidRPr="004231B2" w:rsidRDefault="00850CF6" w:rsidP="00850CF6">
      <w:pPr>
        <w:spacing w:line="360" w:lineRule="auto"/>
        <w:jc w:val="both"/>
        <w:rPr>
          <w:rFonts w:ascii="Times New Roman" w:eastAsia="Times New Roman" w:hAnsi="Times New Roman" w:cs="Times New Roman"/>
          <w:b/>
          <w:i/>
          <w:sz w:val="28"/>
          <w:szCs w:val="28"/>
        </w:rPr>
      </w:pPr>
      <w:r w:rsidRPr="004231B2">
        <w:rPr>
          <w:rFonts w:ascii="Times New Roman" w:eastAsia="Times New Roman" w:hAnsi="Times New Roman" w:cs="Times New Roman"/>
          <w:b/>
          <w:i/>
          <w:sz w:val="28"/>
          <w:szCs w:val="28"/>
        </w:rPr>
        <w:t>5. Информационно-просветительская работа с обучающимися, педагогическим коллективом и родителями, включающая в себя следующие мероприятия:</w:t>
      </w:r>
    </w:p>
    <w:p w:rsidR="00850CF6" w:rsidRPr="004231B2" w:rsidRDefault="00850CF6" w:rsidP="00850CF6">
      <w:pPr>
        <w:numPr>
          <w:ilvl w:val="0"/>
          <w:numId w:val="8"/>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встречи с медицинскими работниками, социальным педагогом, педагогом-психологом и другими представителями служб профилактики;</w:t>
      </w:r>
    </w:p>
    <w:p w:rsidR="00850CF6" w:rsidRPr="004231B2" w:rsidRDefault="00850CF6" w:rsidP="00850CF6">
      <w:pPr>
        <w:numPr>
          <w:ilvl w:val="0"/>
          <w:numId w:val="8"/>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массовые акции и мероприятия по пропаганде ЗОЖ и профилактике социально обусловленных форм заболеваний в семьях учащихся;</w:t>
      </w:r>
    </w:p>
    <w:p w:rsidR="00850CF6" w:rsidRPr="004231B2" w:rsidRDefault="00850CF6" w:rsidP="00850CF6">
      <w:pPr>
        <w:numPr>
          <w:ilvl w:val="0"/>
          <w:numId w:val="8"/>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 xml:space="preserve">обучающие семинары для педагогов по проблемам </w:t>
      </w:r>
      <w:proofErr w:type="spellStart"/>
      <w:r w:rsidRPr="004231B2">
        <w:rPr>
          <w:rFonts w:ascii="Times New Roman" w:eastAsia="Times New Roman" w:hAnsi="Times New Roman" w:cs="Times New Roman"/>
          <w:sz w:val="28"/>
          <w:szCs w:val="28"/>
        </w:rPr>
        <w:t>здоровьесберегающего</w:t>
      </w:r>
      <w:proofErr w:type="spellEnd"/>
      <w:r w:rsidRPr="004231B2">
        <w:rPr>
          <w:rFonts w:ascii="Times New Roman" w:eastAsia="Times New Roman" w:hAnsi="Times New Roman" w:cs="Times New Roman"/>
          <w:sz w:val="28"/>
          <w:szCs w:val="28"/>
        </w:rPr>
        <w:t xml:space="preserve"> образования и профилактика социально обусловленных форм заболевания среди детей и подростков;</w:t>
      </w:r>
    </w:p>
    <w:p w:rsidR="00850CF6" w:rsidRPr="004231B2" w:rsidRDefault="00850CF6" w:rsidP="00850CF6">
      <w:pPr>
        <w:numPr>
          <w:ilvl w:val="0"/>
          <w:numId w:val="8"/>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lastRenderedPageBreak/>
        <w:t>родительский всеобуч по проблеме сохранения и укрепления здоровья детей во всех его проявлениях;</w:t>
      </w:r>
    </w:p>
    <w:p w:rsidR="00850CF6" w:rsidRPr="004231B2" w:rsidRDefault="00850CF6" w:rsidP="00850CF6">
      <w:pPr>
        <w:numPr>
          <w:ilvl w:val="0"/>
          <w:numId w:val="8"/>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 xml:space="preserve">обобщение опыта работы педагогов по организации </w:t>
      </w:r>
      <w:proofErr w:type="spellStart"/>
      <w:r w:rsidRPr="004231B2">
        <w:rPr>
          <w:rFonts w:ascii="Times New Roman" w:eastAsia="Times New Roman" w:hAnsi="Times New Roman" w:cs="Times New Roman"/>
          <w:sz w:val="28"/>
          <w:szCs w:val="28"/>
        </w:rPr>
        <w:t>здоровьеформирующего</w:t>
      </w:r>
      <w:proofErr w:type="spellEnd"/>
      <w:r w:rsidRPr="004231B2">
        <w:rPr>
          <w:rFonts w:ascii="Times New Roman" w:eastAsia="Times New Roman" w:hAnsi="Times New Roman" w:cs="Times New Roman"/>
          <w:sz w:val="28"/>
          <w:szCs w:val="28"/>
        </w:rPr>
        <w:t xml:space="preserve"> образования;</w:t>
      </w:r>
    </w:p>
    <w:p w:rsidR="00850CF6" w:rsidRPr="004231B2" w:rsidRDefault="00850CF6" w:rsidP="00850CF6">
      <w:pPr>
        <w:numPr>
          <w:ilvl w:val="0"/>
          <w:numId w:val="8"/>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издание школьной газеты, пропагандирующей ценности здоровья и ЗОЖ;</w:t>
      </w:r>
    </w:p>
    <w:p w:rsidR="00850CF6" w:rsidRPr="004231B2" w:rsidRDefault="00850CF6" w:rsidP="00850CF6">
      <w:pPr>
        <w:numPr>
          <w:ilvl w:val="0"/>
          <w:numId w:val="8"/>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выпуск и распространение агитационных листовок и плакатов.</w:t>
      </w:r>
    </w:p>
    <w:p w:rsidR="00850CF6" w:rsidRPr="004231B2" w:rsidRDefault="00850CF6" w:rsidP="00850CF6">
      <w:pPr>
        <w:spacing w:line="360" w:lineRule="auto"/>
        <w:jc w:val="both"/>
        <w:rPr>
          <w:rFonts w:ascii="Times New Roman" w:eastAsia="Times New Roman" w:hAnsi="Times New Roman" w:cs="Times New Roman"/>
          <w:b/>
          <w:i/>
          <w:sz w:val="28"/>
          <w:szCs w:val="28"/>
        </w:rPr>
      </w:pPr>
      <w:r w:rsidRPr="004231B2">
        <w:rPr>
          <w:rFonts w:ascii="Times New Roman" w:eastAsia="Times New Roman" w:hAnsi="Times New Roman" w:cs="Times New Roman"/>
          <w:b/>
          <w:i/>
          <w:sz w:val="28"/>
          <w:szCs w:val="28"/>
        </w:rPr>
        <w:t>6. Активизация творческой активности обучающихся в сфере сохранения и укрепления здоровья и пропаганды ЗОЖ, в т.ч.;</w:t>
      </w:r>
    </w:p>
    <w:p w:rsidR="00850CF6" w:rsidRPr="004231B2" w:rsidRDefault="00850CF6" w:rsidP="00850CF6">
      <w:pPr>
        <w:numPr>
          <w:ilvl w:val="0"/>
          <w:numId w:val="10"/>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участие в конкурсах и фестивалях по пропаганде ЗОЖ;</w:t>
      </w:r>
    </w:p>
    <w:p w:rsidR="00850CF6" w:rsidRPr="004231B2" w:rsidRDefault="00850CF6" w:rsidP="00850CF6">
      <w:pPr>
        <w:numPr>
          <w:ilvl w:val="0"/>
          <w:numId w:val="10"/>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использование проектной и исследовательской деятельности при обучении учащихся навыкам ЗОЖ;</w:t>
      </w:r>
    </w:p>
    <w:p w:rsidR="00850CF6" w:rsidRPr="004231B2" w:rsidRDefault="00850CF6" w:rsidP="00850CF6">
      <w:pPr>
        <w:numPr>
          <w:ilvl w:val="0"/>
          <w:numId w:val="10"/>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участие в спортивных соревнованиях и состязаниях.</w:t>
      </w:r>
    </w:p>
    <w:p w:rsidR="00850CF6" w:rsidRPr="004231B2" w:rsidRDefault="00850CF6" w:rsidP="00850CF6">
      <w:pPr>
        <w:spacing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Ожидаемые результаты заключаются в следующем:</w:t>
      </w:r>
    </w:p>
    <w:p w:rsidR="00850CF6" w:rsidRPr="004231B2" w:rsidRDefault="00850CF6" w:rsidP="00850CF6">
      <w:pPr>
        <w:numPr>
          <w:ilvl w:val="0"/>
          <w:numId w:val="12"/>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сохранение и по возможности укрепление психосоматического здоровья школьников через овладение навыками ЗОЖ;</w:t>
      </w:r>
    </w:p>
    <w:p w:rsidR="00850CF6" w:rsidRPr="004231B2" w:rsidRDefault="00850CF6" w:rsidP="00850CF6">
      <w:pPr>
        <w:numPr>
          <w:ilvl w:val="0"/>
          <w:numId w:val="12"/>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формирование осознанного ценностного отношения школьников и их родителей к здоровью как основному фактору успеха подрастающего поколения на последующих этапах жизни;</w:t>
      </w:r>
    </w:p>
    <w:p w:rsidR="00850CF6" w:rsidRPr="004231B2" w:rsidRDefault="00850CF6" w:rsidP="00850CF6">
      <w:pPr>
        <w:numPr>
          <w:ilvl w:val="0"/>
          <w:numId w:val="12"/>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 xml:space="preserve">повышение адаптационных возможностей детского организма и стабилизации уровня </w:t>
      </w:r>
      <w:proofErr w:type="spellStart"/>
      <w:r w:rsidRPr="004231B2">
        <w:rPr>
          <w:rFonts w:ascii="Times New Roman" w:eastAsia="Times New Roman" w:hAnsi="Times New Roman" w:cs="Times New Roman"/>
          <w:sz w:val="28"/>
          <w:szCs w:val="28"/>
        </w:rPr>
        <w:t>обученности</w:t>
      </w:r>
      <w:proofErr w:type="spellEnd"/>
      <w:r w:rsidRPr="004231B2">
        <w:rPr>
          <w:rFonts w:ascii="Times New Roman" w:eastAsia="Times New Roman" w:hAnsi="Times New Roman" w:cs="Times New Roman"/>
          <w:sz w:val="28"/>
          <w:szCs w:val="28"/>
        </w:rPr>
        <w:t xml:space="preserve"> при переходе учащихся с одной ступени обучения на другую;</w:t>
      </w:r>
    </w:p>
    <w:p w:rsidR="00850CF6" w:rsidRPr="004231B2" w:rsidRDefault="00850CF6" w:rsidP="00850CF6">
      <w:pPr>
        <w:numPr>
          <w:ilvl w:val="0"/>
          <w:numId w:val="12"/>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повышения уровня психологической комфортности в системе: «ученик-учитель», «ребенок-ребенок», «ребенок - детский коллектив», «ребенок – родители»;</w:t>
      </w:r>
    </w:p>
    <w:p w:rsidR="00850CF6" w:rsidRPr="004231B2" w:rsidRDefault="00850CF6" w:rsidP="00850CF6">
      <w:pPr>
        <w:numPr>
          <w:ilvl w:val="0"/>
          <w:numId w:val="12"/>
        </w:numPr>
        <w:suppressAutoHyphens/>
        <w:spacing w:after="0" w:line="360" w:lineRule="auto"/>
        <w:jc w:val="both"/>
        <w:rPr>
          <w:rFonts w:ascii="Times New Roman" w:eastAsia="Times New Roman" w:hAnsi="Times New Roman" w:cs="Times New Roman"/>
          <w:sz w:val="28"/>
          <w:szCs w:val="28"/>
        </w:rPr>
      </w:pPr>
      <w:r w:rsidRPr="004231B2">
        <w:rPr>
          <w:rFonts w:ascii="Times New Roman" w:eastAsia="Times New Roman" w:hAnsi="Times New Roman" w:cs="Times New Roman"/>
          <w:sz w:val="28"/>
          <w:szCs w:val="28"/>
        </w:rPr>
        <w:t xml:space="preserve">улучшение взаимодействия семьи и ОУ, ОУ и социума при организации </w:t>
      </w:r>
      <w:proofErr w:type="spellStart"/>
      <w:r w:rsidRPr="004231B2">
        <w:rPr>
          <w:rFonts w:ascii="Times New Roman" w:eastAsia="Times New Roman" w:hAnsi="Times New Roman" w:cs="Times New Roman"/>
          <w:sz w:val="28"/>
          <w:szCs w:val="28"/>
        </w:rPr>
        <w:t>здоровьесберегающей</w:t>
      </w:r>
      <w:proofErr w:type="spellEnd"/>
      <w:r w:rsidRPr="004231B2">
        <w:rPr>
          <w:rFonts w:ascii="Times New Roman" w:eastAsia="Times New Roman" w:hAnsi="Times New Roman" w:cs="Times New Roman"/>
          <w:sz w:val="28"/>
          <w:szCs w:val="28"/>
        </w:rPr>
        <w:t xml:space="preserve"> деятельности школы.</w:t>
      </w:r>
    </w:p>
    <w:p w:rsidR="00850CF6" w:rsidRPr="004231B2" w:rsidRDefault="00850CF6" w:rsidP="00290F3B">
      <w:pPr>
        <w:widowControl w:val="0"/>
        <w:shd w:val="clear" w:color="auto" w:fill="FFFFFF"/>
        <w:suppressAutoHyphens/>
        <w:spacing w:after="0" w:line="360" w:lineRule="auto"/>
        <w:jc w:val="both"/>
        <w:rPr>
          <w:rFonts w:ascii="Times New Roman" w:eastAsia="DejaVu Sans" w:hAnsi="Times New Roman" w:cs="Times New Roman"/>
          <w:kern w:val="1"/>
          <w:sz w:val="28"/>
          <w:szCs w:val="28"/>
          <w:lang w:eastAsia="zh-CN" w:bidi="hi-IN"/>
        </w:rPr>
      </w:pPr>
    </w:p>
    <w:p w:rsidR="0028509E" w:rsidRDefault="0028509E" w:rsidP="00290F3B">
      <w:pPr>
        <w:widowControl w:val="0"/>
        <w:shd w:val="clear" w:color="auto" w:fill="FFFFFF"/>
        <w:suppressAutoHyphens/>
        <w:spacing w:after="0" w:line="360" w:lineRule="auto"/>
        <w:jc w:val="both"/>
        <w:rPr>
          <w:rFonts w:ascii="Times New Roman" w:eastAsia="DejaVu Sans" w:hAnsi="Times New Roman" w:cs="Times New Roman"/>
          <w:kern w:val="1"/>
          <w:sz w:val="24"/>
          <w:szCs w:val="24"/>
          <w:lang w:eastAsia="zh-CN" w:bidi="hi-IN"/>
        </w:rPr>
      </w:pPr>
    </w:p>
    <w:p w:rsidR="003A565A" w:rsidRPr="003A565A" w:rsidRDefault="003A565A" w:rsidP="003A565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0"/>
          <w:szCs w:val="40"/>
        </w:rPr>
      </w:pPr>
      <w:r>
        <w:rPr>
          <w:rFonts w:ascii="Times New Roman" w:eastAsia="Times New Roman" w:hAnsi="Times New Roman" w:cs="Times New Roman"/>
          <w:b/>
          <w:bCs/>
          <w:color w:val="FF0000"/>
          <w:kern w:val="36"/>
          <w:sz w:val="40"/>
          <w:szCs w:val="40"/>
        </w:rPr>
        <w:lastRenderedPageBreak/>
        <w:t>Здоровье школьника: советы</w:t>
      </w:r>
      <w:r w:rsidRPr="003A565A">
        <w:rPr>
          <w:rFonts w:ascii="Times New Roman" w:eastAsia="Times New Roman" w:hAnsi="Times New Roman" w:cs="Times New Roman"/>
          <w:b/>
          <w:bCs/>
          <w:color w:val="FF0000"/>
          <w:kern w:val="36"/>
          <w:sz w:val="40"/>
          <w:szCs w:val="40"/>
        </w:rPr>
        <w:t xml:space="preserve"> для родителей</w:t>
      </w:r>
    </w:p>
    <w:p w:rsidR="0028509E" w:rsidRPr="0028509E" w:rsidRDefault="0028509E" w:rsidP="0028509E">
      <w:pPr>
        <w:pStyle w:val="a3"/>
        <w:spacing w:before="0" w:beforeAutospacing="0" w:after="0" w:afterAutospacing="0" w:line="360" w:lineRule="auto"/>
        <w:jc w:val="both"/>
      </w:pPr>
      <w:r w:rsidRPr="0028509E">
        <w:rPr>
          <w:rStyle w:val="pb1"/>
        </w:rPr>
        <w:t>С</w:t>
      </w:r>
      <w:r w:rsidRPr="0028509E">
        <w:t xml:space="preserve">овременные </w:t>
      </w:r>
      <w:r w:rsidRPr="0028509E">
        <w:rPr>
          <w:rStyle w:val="a4"/>
        </w:rPr>
        <w:t>школьники</w:t>
      </w:r>
      <w:r w:rsidRPr="0028509E">
        <w:t xml:space="preserve"> испытывают значительные нагрузки. С каждым годом усложняются общеобразовательные учебные программы, многие дети посещают спортивные секции, художественные или музыкальные школы. Ребенок проводит определенное время и за компьютером, и за столом.</w:t>
      </w:r>
    </w:p>
    <w:p w:rsidR="0028509E" w:rsidRPr="0028509E" w:rsidRDefault="0028509E" w:rsidP="0028509E">
      <w:pPr>
        <w:pStyle w:val="a3"/>
        <w:spacing w:before="0" w:beforeAutospacing="0" w:after="0" w:afterAutospacing="0" w:line="360" w:lineRule="auto"/>
        <w:jc w:val="both"/>
      </w:pPr>
      <w:r w:rsidRPr="0028509E">
        <w:t xml:space="preserve">Детям не хватает времени на прогулки. Все это сказывается на </w:t>
      </w:r>
      <w:r w:rsidRPr="0028509E">
        <w:rPr>
          <w:rStyle w:val="a4"/>
        </w:rPr>
        <w:t>здоровье школьника</w:t>
      </w:r>
      <w:r w:rsidRPr="0028509E">
        <w:t>.</w:t>
      </w:r>
    </w:p>
    <w:p w:rsidR="0028509E" w:rsidRPr="0028509E" w:rsidRDefault="0028509E" w:rsidP="0028509E">
      <w:pPr>
        <w:pStyle w:val="a3"/>
        <w:spacing w:before="0" w:beforeAutospacing="0" w:after="0" w:afterAutospacing="0" w:line="360" w:lineRule="auto"/>
        <w:jc w:val="both"/>
      </w:pPr>
      <w:r w:rsidRPr="0028509E">
        <w:rPr>
          <w:rStyle w:val="pb1"/>
        </w:rPr>
        <w:t>Г</w:t>
      </w:r>
      <w:r w:rsidRPr="0028509E">
        <w:t xml:space="preserve">лавное, чему учит школа, - это как найти свое место в жизни. Какой смысл в знаниях, если человек не чувствует себя счастливым, не умеет ладить с людьми, не может подобрать себе дело по душе. </w:t>
      </w:r>
    </w:p>
    <w:p w:rsidR="0028509E" w:rsidRPr="0028509E" w:rsidRDefault="0028509E" w:rsidP="0028509E">
      <w:pPr>
        <w:pStyle w:val="a3"/>
        <w:spacing w:before="0" w:beforeAutospacing="0" w:after="0" w:afterAutospacing="0" w:line="360" w:lineRule="auto"/>
        <w:jc w:val="both"/>
      </w:pPr>
      <w:r w:rsidRPr="0028509E">
        <w:t>Хороший педагог помогает ребенку именно в этом - преодолеть слабости и стать приспособленным к жизни человеком. Если ребенку не хватает чувства уверенности в своих силах, ему надо привить волю двигаться к поставленной цели. Здоровый школьник легче решает поставленные перед ним задачи.</w:t>
      </w:r>
    </w:p>
    <w:p w:rsidR="0028509E" w:rsidRPr="0028509E" w:rsidRDefault="0028509E" w:rsidP="0028509E">
      <w:pPr>
        <w:pStyle w:val="2"/>
        <w:spacing w:before="0" w:line="360" w:lineRule="auto"/>
        <w:jc w:val="both"/>
        <w:rPr>
          <w:rFonts w:ascii="Times New Roman" w:hAnsi="Times New Roman" w:cs="Times New Roman"/>
          <w:sz w:val="32"/>
          <w:szCs w:val="32"/>
        </w:rPr>
      </w:pPr>
      <w:r w:rsidRPr="0028509E">
        <w:rPr>
          <w:rFonts w:ascii="Times New Roman" w:hAnsi="Times New Roman" w:cs="Times New Roman"/>
          <w:sz w:val="32"/>
          <w:szCs w:val="32"/>
        </w:rPr>
        <w:t>Советы</w:t>
      </w:r>
    </w:p>
    <w:p w:rsidR="0028509E" w:rsidRPr="0028509E" w:rsidRDefault="0028509E" w:rsidP="0028509E">
      <w:pPr>
        <w:pStyle w:val="a3"/>
        <w:spacing w:before="0" w:beforeAutospacing="0" w:after="0" w:afterAutospacing="0" w:line="360" w:lineRule="auto"/>
        <w:jc w:val="both"/>
      </w:pPr>
      <w:r w:rsidRPr="0028509E">
        <w:rPr>
          <w:noProof/>
        </w:rPr>
        <w:drawing>
          <wp:inline distT="0" distB="0" distL="0" distR="0">
            <wp:extent cx="335915" cy="405130"/>
            <wp:effectExtent l="19050" t="0" r="6985" b="0"/>
            <wp:docPr id="1" name="Рисунок 1" descr="Здоровь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доровье ребенка"/>
                    <pic:cNvPicPr>
                      <a:picLocks noChangeAspect="1" noChangeArrowheads="1"/>
                    </pic:cNvPicPr>
                  </pic:nvPicPr>
                  <pic:blipFill>
                    <a:blip r:embed="rId5"/>
                    <a:srcRect/>
                    <a:stretch>
                      <a:fillRect/>
                    </a:stretch>
                  </pic:blipFill>
                  <pic:spPr bwMode="auto">
                    <a:xfrm>
                      <a:off x="0" y="0"/>
                      <a:ext cx="335915" cy="405130"/>
                    </a:xfrm>
                    <a:prstGeom prst="rect">
                      <a:avLst/>
                    </a:prstGeom>
                    <a:noFill/>
                    <a:ln w="9525">
                      <a:noFill/>
                      <a:miter lim="800000"/>
                      <a:headEnd/>
                      <a:tailEnd/>
                    </a:ln>
                  </pic:spPr>
                </pic:pic>
              </a:graphicData>
            </a:graphic>
          </wp:inline>
        </w:drawing>
      </w:r>
      <w:r w:rsidRPr="0028509E">
        <w:rPr>
          <w:rStyle w:val="pb1"/>
        </w:rPr>
        <w:t>Е</w:t>
      </w:r>
      <w:r w:rsidRPr="0028509E">
        <w:t xml:space="preserve">сли от уроков болит голова, то в первую очередь необходимо оптимизировать нагрузки </w:t>
      </w:r>
      <w:proofErr w:type="gramStart"/>
      <w:r w:rsidRPr="0028509E">
        <w:t>и</w:t>
      </w:r>
      <w:proofErr w:type="gramEnd"/>
      <w:r w:rsidRPr="0028509E">
        <w:t xml:space="preserve"> во-вторых, с помощью лечения повысить устойчивость организма к стрессам. Второй путь не имеет смысла, если не пройден первый. </w:t>
      </w:r>
    </w:p>
    <w:p w:rsidR="0028509E" w:rsidRPr="0028509E" w:rsidRDefault="0028509E" w:rsidP="0028509E">
      <w:pPr>
        <w:pStyle w:val="a3"/>
        <w:spacing w:before="0" w:beforeAutospacing="0" w:after="0" w:afterAutospacing="0" w:line="360" w:lineRule="auto"/>
        <w:jc w:val="both"/>
      </w:pPr>
      <w:r w:rsidRPr="0028509E">
        <w:t>Расставьте приоритеты: или хорошие отметки в школе, но тогда без дополнительных занятий. Или музыка и спорт, но тройки в дневнике. И не забывайте о здоровье школьника. Если ребенок жалуется на головную или другую боль чаще двух-трех раз в неделю, стоит показать его врачу.</w:t>
      </w:r>
    </w:p>
    <w:p w:rsidR="0028509E" w:rsidRPr="0028509E" w:rsidRDefault="0028509E" w:rsidP="0028509E">
      <w:pPr>
        <w:pStyle w:val="a3"/>
        <w:spacing w:before="0" w:beforeAutospacing="0" w:after="0" w:afterAutospacing="0" w:line="360" w:lineRule="auto"/>
        <w:jc w:val="both"/>
      </w:pPr>
      <w:r w:rsidRPr="0028509E">
        <w:rPr>
          <w:noProof/>
        </w:rPr>
        <w:drawing>
          <wp:inline distT="0" distB="0" distL="0" distR="0">
            <wp:extent cx="335915" cy="405130"/>
            <wp:effectExtent l="19050" t="0" r="6985" b="0"/>
            <wp:docPr id="2" name="Рисунок 2" descr="Здоровье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ье школьника"/>
                    <pic:cNvPicPr>
                      <a:picLocks noChangeAspect="1" noChangeArrowheads="1"/>
                    </pic:cNvPicPr>
                  </pic:nvPicPr>
                  <pic:blipFill>
                    <a:blip r:embed="rId5"/>
                    <a:srcRect/>
                    <a:stretch>
                      <a:fillRect/>
                    </a:stretch>
                  </pic:blipFill>
                  <pic:spPr bwMode="auto">
                    <a:xfrm>
                      <a:off x="0" y="0"/>
                      <a:ext cx="335915" cy="405130"/>
                    </a:xfrm>
                    <a:prstGeom prst="rect">
                      <a:avLst/>
                    </a:prstGeom>
                    <a:noFill/>
                    <a:ln w="9525">
                      <a:noFill/>
                      <a:miter lim="800000"/>
                      <a:headEnd/>
                      <a:tailEnd/>
                    </a:ln>
                  </pic:spPr>
                </pic:pic>
              </a:graphicData>
            </a:graphic>
          </wp:inline>
        </w:drawing>
      </w:r>
      <w:r w:rsidRPr="0028509E">
        <w:rPr>
          <w:rStyle w:val="pb1"/>
        </w:rPr>
        <w:t>М</w:t>
      </w:r>
      <w:r w:rsidRPr="0028509E">
        <w:t xml:space="preserve">еньше у телевизора и компьютера, больше прогулок в парке на свежем воздухе, но не в кино или театре. За 2,5 часа до сна сделать уроки и эти часы </w:t>
      </w:r>
      <w:proofErr w:type="spellStart"/>
      <w:r w:rsidRPr="0028509E">
        <w:t>првести</w:t>
      </w:r>
      <w:proofErr w:type="spellEnd"/>
      <w:r w:rsidRPr="0028509E">
        <w:t xml:space="preserve"> в спокойных играх, прогулке, чтении художественной литературы. Эффект от прогулки перед сном равен эффекту от приема двух таблеток улучшающих обмен веществ в головном мозге. После первого пути (оптимизация нагрузок) - психолог и нетрадиционные методы расслабления, если этого недостаточно для здоровья школьника, врач должен назначить препараты, повышающую умственную и физическую работоспособность организма.</w:t>
      </w:r>
    </w:p>
    <w:p w:rsidR="0028509E" w:rsidRPr="0028509E" w:rsidRDefault="0028509E" w:rsidP="0028509E">
      <w:pPr>
        <w:pStyle w:val="a3"/>
        <w:spacing w:before="0" w:beforeAutospacing="0" w:after="0" w:afterAutospacing="0" w:line="360" w:lineRule="auto"/>
        <w:jc w:val="both"/>
      </w:pPr>
      <w:r w:rsidRPr="0028509E">
        <w:rPr>
          <w:noProof/>
        </w:rPr>
        <w:drawing>
          <wp:inline distT="0" distB="0" distL="0" distR="0">
            <wp:extent cx="335915" cy="405130"/>
            <wp:effectExtent l="19050" t="0" r="6985" b="0"/>
            <wp:docPr id="3" name="Рисунок 3" descr="Здоров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е дети"/>
                    <pic:cNvPicPr>
                      <a:picLocks noChangeAspect="1" noChangeArrowheads="1"/>
                    </pic:cNvPicPr>
                  </pic:nvPicPr>
                  <pic:blipFill>
                    <a:blip r:embed="rId5"/>
                    <a:srcRect/>
                    <a:stretch>
                      <a:fillRect/>
                    </a:stretch>
                  </pic:blipFill>
                  <pic:spPr bwMode="auto">
                    <a:xfrm>
                      <a:off x="0" y="0"/>
                      <a:ext cx="335915" cy="405130"/>
                    </a:xfrm>
                    <a:prstGeom prst="rect">
                      <a:avLst/>
                    </a:prstGeom>
                    <a:noFill/>
                    <a:ln w="9525">
                      <a:noFill/>
                      <a:miter lim="800000"/>
                      <a:headEnd/>
                      <a:tailEnd/>
                    </a:ln>
                  </pic:spPr>
                </pic:pic>
              </a:graphicData>
            </a:graphic>
          </wp:inline>
        </w:drawing>
      </w:r>
      <w:r w:rsidRPr="0028509E">
        <w:rPr>
          <w:rStyle w:val="pb1"/>
        </w:rPr>
        <w:t>Д</w:t>
      </w:r>
      <w:r w:rsidRPr="0028509E">
        <w:t xml:space="preserve">ЕТСКАЯ. Лучше, когда окна выходят на восток или юго-восток. На запад - вредно для ребенка. Детям категорически не рекомендуется полумрак. Мебель желательно из экологически-чистых материалов, без углов (от синяков). Спать на кровати с </w:t>
      </w:r>
      <w:r w:rsidRPr="0028509E">
        <w:lastRenderedPageBreak/>
        <w:t xml:space="preserve">ортопедическим матрасом из экологически-чистых материалов. Цвет мебели: зеленый, </w:t>
      </w:r>
      <w:proofErr w:type="spellStart"/>
      <w:r w:rsidRPr="0028509E">
        <w:t>голубой</w:t>
      </w:r>
      <w:proofErr w:type="spellEnd"/>
      <w:r w:rsidRPr="0028509E">
        <w:t>, оранжевый, желтый.</w:t>
      </w:r>
    </w:p>
    <w:p w:rsidR="0028509E" w:rsidRPr="0028509E" w:rsidRDefault="0028509E" w:rsidP="0028509E">
      <w:pPr>
        <w:pStyle w:val="a3"/>
        <w:spacing w:before="0" w:beforeAutospacing="0" w:after="0" w:afterAutospacing="0" w:line="360" w:lineRule="auto"/>
        <w:jc w:val="both"/>
      </w:pPr>
      <w:r w:rsidRPr="0028509E">
        <w:rPr>
          <w:noProof/>
        </w:rPr>
        <w:drawing>
          <wp:inline distT="0" distB="0" distL="0" distR="0">
            <wp:extent cx="335915" cy="405130"/>
            <wp:effectExtent l="19050" t="0" r="6985" b="0"/>
            <wp:docPr id="4" name="Рисунок 4" descr="Здоровье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доровье школьника"/>
                    <pic:cNvPicPr>
                      <a:picLocks noChangeAspect="1" noChangeArrowheads="1"/>
                    </pic:cNvPicPr>
                  </pic:nvPicPr>
                  <pic:blipFill>
                    <a:blip r:embed="rId5"/>
                    <a:srcRect/>
                    <a:stretch>
                      <a:fillRect/>
                    </a:stretch>
                  </pic:blipFill>
                  <pic:spPr bwMode="auto">
                    <a:xfrm>
                      <a:off x="0" y="0"/>
                      <a:ext cx="335915" cy="405130"/>
                    </a:xfrm>
                    <a:prstGeom prst="rect">
                      <a:avLst/>
                    </a:prstGeom>
                    <a:noFill/>
                    <a:ln w="9525">
                      <a:noFill/>
                      <a:miter lim="800000"/>
                      <a:headEnd/>
                      <a:tailEnd/>
                    </a:ln>
                  </pic:spPr>
                </pic:pic>
              </a:graphicData>
            </a:graphic>
          </wp:inline>
        </w:drawing>
      </w:r>
      <w:r w:rsidRPr="0028509E">
        <w:rPr>
          <w:rStyle w:val="pb1"/>
        </w:rPr>
        <w:t>У</w:t>
      </w:r>
      <w:r w:rsidRPr="0028509E">
        <w:t xml:space="preserve"> детей в возрасте от 7 до 12 лет наблюдается некоторое превышение веса и только единицы в будущем становятся тучными. Например, девочки к 15 годам безо всяких усилий становятся стройнее. При необходимости все же следует посадить подростка на диету, так как ожирение - серьезная проблема для всякого ребенка. Сидеть на такой диете придется всей семье, так ему будет легче переносить лишения вкусностей, ведь воля у ребенка слабее, чем у взрослого. Самое важное - это здоровье ребенка школьника, а лишний вес и в этом возрасте не есть хорошо.</w:t>
      </w:r>
    </w:p>
    <w:p w:rsidR="0028509E" w:rsidRPr="0028509E" w:rsidRDefault="0028509E" w:rsidP="0028509E">
      <w:pPr>
        <w:pStyle w:val="a3"/>
        <w:spacing w:before="0" w:beforeAutospacing="0" w:after="0" w:afterAutospacing="0" w:line="360" w:lineRule="auto"/>
        <w:jc w:val="both"/>
      </w:pPr>
      <w:r w:rsidRPr="0028509E">
        <w:rPr>
          <w:noProof/>
        </w:rPr>
        <w:drawing>
          <wp:inline distT="0" distB="0" distL="0" distR="0">
            <wp:extent cx="335915" cy="405130"/>
            <wp:effectExtent l="19050" t="0" r="6985" b="0"/>
            <wp:docPr id="5" name="Рисунок 5" descr="http://sila-priroda.ru/img10/kn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la-priroda.ru/img10/kniga.jpg"/>
                    <pic:cNvPicPr>
                      <a:picLocks noChangeAspect="1" noChangeArrowheads="1"/>
                    </pic:cNvPicPr>
                  </pic:nvPicPr>
                  <pic:blipFill>
                    <a:blip r:embed="rId5"/>
                    <a:srcRect/>
                    <a:stretch>
                      <a:fillRect/>
                    </a:stretch>
                  </pic:blipFill>
                  <pic:spPr bwMode="auto">
                    <a:xfrm>
                      <a:off x="0" y="0"/>
                      <a:ext cx="335915" cy="405130"/>
                    </a:xfrm>
                    <a:prstGeom prst="rect">
                      <a:avLst/>
                    </a:prstGeom>
                    <a:noFill/>
                    <a:ln w="9525">
                      <a:noFill/>
                      <a:miter lim="800000"/>
                      <a:headEnd/>
                      <a:tailEnd/>
                    </a:ln>
                  </pic:spPr>
                </pic:pic>
              </a:graphicData>
            </a:graphic>
          </wp:inline>
        </w:drawing>
      </w:r>
      <w:r w:rsidRPr="0028509E">
        <w:rPr>
          <w:rStyle w:val="pb1"/>
        </w:rPr>
        <w:t>В</w:t>
      </w:r>
      <w:r w:rsidRPr="0028509E">
        <w:t xml:space="preserve">ысокие </w:t>
      </w:r>
      <w:proofErr w:type="gramStart"/>
      <w:r w:rsidRPr="0028509E">
        <w:t>дети</w:t>
      </w:r>
      <w:proofErr w:type="gramEnd"/>
      <w:r w:rsidRPr="0028509E">
        <w:t xml:space="preserve"> становясь взрослыми, чаще страдают избыточным весом и даже ожирением. Не доказано, но возможно</w:t>
      </w:r>
      <w:proofErr w:type="gramStart"/>
      <w:r w:rsidRPr="0028509E">
        <w:t xml:space="preserve"> ,</w:t>
      </w:r>
      <w:proofErr w:type="gramEnd"/>
      <w:r w:rsidRPr="0028509E">
        <w:t xml:space="preserve"> что это из-за более раннего полового развития. В связи с этим необходимо контролировать рацион питания и занятия спортом для маленьких великанов. Кругом рекламируют "мусорную" еду - чипсы, соленые сухарики, </w:t>
      </w:r>
      <w:proofErr w:type="spellStart"/>
      <w:proofErr w:type="gramStart"/>
      <w:r w:rsidRPr="0028509E">
        <w:t>поп-корн</w:t>
      </w:r>
      <w:proofErr w:type="spellEnd"/>
      <w:proofErr w:type="gramEnd"/>
      <w:r w:rsidRPr="0028509E">
        <w:t>, сладкие газированные напитки. Надо уговорить ребенка и убедить подростка, что ЭТО есть НЕЛЬЗЯ. Спорт и подвижные игры на свежем воздухе должны стать непременным условием свободного времяпровождения для школьника и его здоровья.</w:t>
      </w:r>
    </w:p>
    <w:p w:rsidR="0028509E" w:rsidRPr="0028509E" w:rsidRDefault="0028509E" w:rsidP="0028509E">
      <w:pPr>
        <w:pStyle w:val="a3"/>
        <w:spacing w:before="0" w:beforeAutospacing="0" w:after="0" w:afterAutospacing="0" w:line="360" w:lineRule="auto"/>
        <w:jc w:val="both"/>
      </w:pPr>
      <w:r w:rsidRPr="0028509E">
        <w:rPr>
          <w:rStyle w:val="pb1"/>
        </w:rPr>
        <w:t>И</w:t>
      </w:r>
      <w:r w:rsidRPr="0028509E">
        <w:t>так, з</w:t>
      </w:r>
      <w:r w:rsidRPr="0028509E">
        <w:rPr>
          <w:rStyle w:val="a4"/>
        </w:rPr>
        <w:t>доровье школьника</w:t>
      </w:r>
      <w:r w:rsidRPr="0028509E">
        <w:t xml:space="preserve"> во многом все еще зависит и от нас, родителей. Не мешало бы нам, взрослым, вести здоровый образ жизни, тогда и нашим детям будет легче самим беречь свое здоровье.</w:t>
      </w:r>
    </w:p>
    <w:p w:rsidR="0028509E" w:rsidRDefault="0028509E" w:rsidP="00290F3B">
      <w:pPr>
        <w:widowControl w:val="0"/>
        <w:shd w:val="clear" w:color="auto" w:fill="FFFFFF"/>
        <w:suppressAutoHyphens/>
        <w:spacing w:after="0" w:line="360" w:lineRule="auto"/>
        <w:jc w:val="both"/>
        <w:rPr>
          <w:rFonts w:ascii="Times New Roman" w:eastAsia="DejaVu Sans" w:hAnsi="Times New Roman" w:cs="Times New Roman"/>
          <w:kern w:val="1"/>
          <w:sz w:val="24"/>
          <w:szCs w:val="24"/>
          <w:lang w:eastAsia="zh-CN" w:bidi="hi-IN"/>
        </w:rPr>
      </w:pPr>
    </w:p>
    <w:p w:rsidR="0028509E" w:rsidRPr="0028509E" w:rsidRDefault="0028509E" w:rsidP="00290F3B">
      <w:pPr>
        <w:widowControl w:val="0"/>
        <w:shd w:val="clear" w:color="auto" w:fill="FFFFFF"/>
        <w:suppressAutoHyphens/>
        <w:spacing w:after="0" w:line="360" w:lineRule="auto"/>
        <w:jc w:val="both"/>
        <w:rPr>
          <w:rFonts w:ascii="Times New Roman" w:eastAsia="DejaVu Sans" w:hAnsi="Times New Roman" w:cs="Times New Roman"/>
          <w:b/>
          <w:color w:val="FF0000"/>
          <w:kern w:val="1"/>
          <w:sz w:val="36"/>
          <w:szCs w:val="36"/>
          <w:lang w:eastAsia="zh-CN" w:bidi="hi-IN"/>
        </w:rPr>
      </w:pPr>
      <w:r>
        <w:rPr>
          <w:rFonts w:ascii="Times New Roman" w:eastAsia="DejaVu Sans" w:hAnsi="Times New Roman" w:cs="Times New Roman"/>
          <w:b/>
          <w:color w:val="FF0000"/>
          <w:kern w:val="1"/>
          <w:sz w:val="36"/>
          <w:szCs w:val="36"/>
          <w:lang w:eastAsia="zh-CN" w:bidi="hi-IN"/>
        </w:rPr>
        <w:t>П</w:t>
      </w:r>
      <w:r w:rsidRPr="0028509E">
        <w:rPr>
          <w:rFonts w:ascii="Times New Roman" w:eastAsia="DejaVu Sans" w:hAnsi="Times New Roman" w:cs="Times New Roman"/>
          <w:b/>
          <w:color w:val="FF0000"/>
          <w:kern w:val="1"/>
          <w:sz w:val="36"/>
          <w:szCs w:val="36"/>
          <w:lang w:eastAsia="zh-CN" w:bidi="hi-IN"/>
        </w:rPr>
        <w:t>одумай</w:t>
      </w:r>
    </w:p>
    <w:p w:rsidR="0028509E" w:rsidRPr="0028509E" w:rsidRDefault="0028509E" w:rsidP="0028509E">
      <w:pPr>
        <w:pStyle w:val="a3"/>
        <w:spacing w:before="0" w:beforeAutospacing="0" w:after="0" w:afterAutospacing="0" w:line="360" w:lineRule="auto"/>
        <w:jc w:val="both"/>
      </w:pPr>
      <w:r w:rsidRPr="0028509E">
        <w:t>Современные школьники подвержены множеству болезней. Самыми распространёнными являются гастрит, близорукость и сколиоз. В этой статье расскажем, к чему готовиться родителям и как предотвратить все эти проблемы.</w:t>
      </w:r>
    </w:p>
    <w:p w:rsidR="0028509E" w:rsidRPr="0028509E" w:rsidRDefault="0028509E" w:rsidP="0028509E">
      <w:pPr>
        <w:pStyle w:val="a3"/>
        <w:spacing w:before="0" w:beforeAutospacing="0" w:after="0" w:afterAutospacing="0" w:line="360" w:lineRule="auto"/>
        <w:jc w:val="both"/>
      </w:pPr>
      <w:r w:rsidRPr="0028509E">
        <w:t xml:space="preserve">Можно школу ругать, можно хвалить, а цифры показывают одно: здоровый школьник — редкая птица, </w:t>
      </w:r>
      <w:proofErr w:type="gramStart"/>
      <w:r w:rsidRPr="0028509E">
        <w:t>таких</w:t>
      </w:r>
      <w:proofErr w:type="gramEnd"/>
      <w:r w:rsidRPr="0028509E">
        <w:t xml:space="preserve"> не </w:t>
      </w:r>
      <w:r w:rsidRPr="0028509E">
        <w:rPr>
          <w:rStyle w:val="ref--opener"/>
        </w:rPr>
        <w:t>больше 10%</w:t>
      </w:r>
      <w:r w:rsidRPr="0028509E">
        <w:rPr>
          <w:rStyle w:val="refpopup"/>
        </w:rPr>
        <w:t xml:space="preserve"> </w:t>
      </w:r>
      <w:r w:rsidRPr="0028509E">
        <w:t>. Остальные болеют, причём большинство — не одной болезнью. Чаще всего к аттестату прилагается карточка, в которой фигурируют близорукость, гастрит и сколиоз. А ребёнок при этом уставший и задёрганный.</w:t>
      </w:r>
    </w:p>
    <w:p w:rsidR="0028509E" w:rsidRPr="0028509E" w:rsidRDefault="0028509E" w:rsidP="0028509E">
      <w:pPr>
        <w:pStyle w:val="a3"/>
        <w:spacing w:before="0" w:beforeAutospacing="0" w:after="0" w:afterAutospacing="0" w:line="360" w:lineRule="auto"/>
        <w:jc w:val="both"/>
      </w:pPr>
      <w:r w:rsidRPr="0028509E">
        <w:t>Существует один проверенный способ, который помогает справиться с последствиями школьных нагрузок. Называется он режимом. Соблюдать его трудно и скучно, но больше ничего не работает. Разберёмся, как режим спасёт от болезней.</w:t>
      </w:r>
    </w:p>
    <w:p w:rsidR="0028509E" w:rsidRPr="0028509E" w:rsidRDefault="0028509E" w:rsidP="0028509E">
      <w:pPr>
        <w:pStyle w:val="2"/>
        <w:spacing w:before="0" w:line="360" w:lineRule="auto"/>
        <w:jc w:val="both"/>
        <w:rPr>
          <w:rFonts w:ascii="Times New Roman" w:hAnsi="Times New Roman" w:cs="Times New Roman"/>
          <w:sz w:val="24"/>
          <w:szCs w:val="24"/>
        </w:rPr>
      </w:pPr>
      <w:r w:rsidRPr="0028509E">
        <w:rPr>
          <w:rFonts w:ascii="Times New Roman" w:hAnsi="Times New Roman" w:cs="Times New Roman"/>
          <w:sz w:val="24"/>
          <w:szCs w:val="24"/>
        </w:rPr>
        <w:lastRenderedPageBreak/>
        <w:t>Близорукость</w:t>
      </w:r>
    </w:p>
    <w:p w:rsidR="0028509E" w:rsidRPr="0028509E" w:rsidRDefault="0028509E" w:rsidP="0028509E">
      <w:pPr>
        <w:pStyle w:val="a3"/>
        <w:spacing w:before="0" w:beforeAutospacing="0" w:after="0" w:afterAutospacing="0" w:line="360" w:lineRule="auto"/>
        <w:jc w:val="both"/>
      </w:pPr>
      <w:r w:rsidRPr="0028509E">
        <w:t xml:space="preserve">Проблемы со зрением находятся в пятёрке худших школьных подарков. Можно написать, что детям необходимы перерывы в работе каждые 40 минут (как минимум), перед экраном компьютера нельзя проводить больше 20–40 минут в день, а в планшеты и смартфоны вообще </w:t>
      </w:r>
      <w:hyperlink r:id="rId6" w:tgtFrame="_blank" w:tooltip="Почему нужно оградить ребёнка от гаджетов до 13 лет" w:history="1">
        <w:r w:rsidRPr="0028509E">
          <w:rPr>
            <w:rStyle w:val="a7"/>
          </w:rPr>
          <w:t>не надо смотреть</w:t>
        </w:r>
      </w:hyperlink>
      <w:r w:rsidRPr="0028509E">
        <w:t xml:space="preserve">. Но </w:t>
      </w:r>
      <w:proofErr w:type="gramStart"/>
      <w:r w:rsidRPr="0028509E">
        <w:t>мы</w:t>
      </w:r>
      <w:proofErr w:type="gramEnd"/>
      <w:r w:rsidRPr="0028509E">
        <w:t xml:space="preserve"> же в реальном мире, где выполнить такие требования невозможно, особенно если речь идёт о подростках. Что же делать с глазами?</w:t>
      </w:r>
    </w:p>
    <w:p w:rsidR="0028509E" w:rsidRPr="0028509E" w:rsidRDefault="0028509E" w:rsidP="0028509E">
      <w:pPr>
        <w:pStyle w:val="a3"/>
        <w:spacing w:before="0" w:beforeAutospacing="0" w:after="0" w:afterAutospacing="0" w:line="360" w:lineRule="auto"/>
        <w:jc w:val="both"/>
      </w:pPr>
      <w:r w:rsidRPr="0028509E">
        <w:rPr>
          <w:rStyle w:val="a4"/>
        </w:rPr>
        <w:t>Организовать освещение и рабочее пространство.</w:t>
      </w:r>
      <w:r w:rsidRPr="0028509E">
        <w:t xml:space="preserve"> Хорошее освещение обязано быть на всех рабочих местах ребёнка, в школе и дома. Главное правило — глаза ребёнка не должны упираться в стену. Поставьте стол так, чтобы ребёнок мог в любой момент выглянуть в окно или хотя бы пройтись взглядом по комнате.</w:t>
      </w:r>
    </w:p>
    <w:p w:rsidR="0028509E" w:rsidRPr="0028509E" w:rsidRDefault="0028509E" w:rsidP="0028509E">
      <w:pPr>
        <w:pStyle w:val="a3"/>
        <w:spacing w:before="0" w:beforeAutospacing="0" w:after="0" w:afterAutospacing="0" w:line="360" w:lineRule="auto"/>
        <w:jc w:val="both"/>
      </w:pPr>
      <w:r w:rsidRPr="0028509E">
        <w:rPr>
          <w:rStyle w:val="a4"/>
        </w:rPr>
        <w:t>Купить правильную технику.</w:t>
      </w:r>
      <w:r w:rsidRPr="0028509E">
        <w:t xml:space="preserve"> Раз уж без </w:t>
      </w:r>
      <w:proofErr w:type="spellStart"/>
      <w:r w:rsidRPr="0028509E">
        <w:t>гаджетов</w:t>
      </w:r>
      <w:proofErr w:type="spellEnd"/>
      <w:r w:rsidRPr="0028509E">
        <w:t xml:space="preserve"> всё равно никуда, то не жалейте средств на хорошие экраны и удобное размещение. </w:t>
      </w:r>
      <w:proofErr w:type="spellStart"/>
      <w:r w:rsidRPr="0028509E">
        <w:t>Ридеры</w:t>
      </w:r>
      <w:proofErr w:type="spellEnd"/>
      <w:r w:rsidRPr="0028509E">
        <w:t xml:space="preserve">, например, ничем не хуже обычных книг, по крайней мере, в старшей </w:t>
      </w:r>
      <w:proofErr w:type="spellStart"/>
      <w:r w:rsidRPr="0028509E">
        <w:rPr>
          <w:rStyle w:val="ref--opener"/>
        </w:rPr>
        <w:t>школе</w:t>
      </w:r>
      <w:r w:rsidRPr="0028509E">
        <w:rPr>
          <w:rStyle w:val="a8"/>
          <w:rFonts w:eastAsiaTheme="majorEastAsia"/>
        </w:rPr>
        <w:t>Текшева</w:t>
      </w:r>
      <w:proofErr w:type="spellEnd"/>
      <w:r w:rsidRPr="0028509E">
        <w:rPr>
          <w:rStyle w:val="a8"/>
          <w:rFonts w:eastAsiaTheme="majorEastAsia"/>
        </w:rPr>
        <w:t>, Л. М.</w:t>
      </w:r>
      <w:r w:rsidRPr="0028509E">
        <w:rPr>
          <w:rStyle w:val="refpopup"/>
        </w:rPr>
        <w:t xml:space="preserve"> </w:t>
      </w:r>
      <w:hyperlink r:id="rId7" w:tgtFrame="_blank" w:history="1">
        <w:r w:rsidRPr="0028509E">
          <w:rPr>
            <w:rStyle w:val="a7"/>
          </w:rPr>
          <w:t xml:space="preserve">Гигиеническое обоснование использования </w:t>
        </w:r>
        <w:proofErr w:type="spellStart"/>
        <w:r w:rsidRPr="0028509E">
          <w:rPr>
            <w:rStyle w:val="a7"/>
          </w:rPr>
          <w:t>ридеров</w:t>
        </w:r>
        <w:proofErr w:type="spellEnd"/>
        <w:r w:rsidRPr="0028509E">
          <w:rPr>
            <w:rStyle w:val="a7"/>
          </w:rPr>
          <w:t xml:space="preserve"> в старшей школе</w:t>
        </w:r>
      </w:hyperlink>
      <w:r w:rsidRPr="0028509E">
        <w:rPr>
          <w:rStyle w:val="refpopup"/>
        </w:rPr>
        <w:t>.</w:t>
      </w:r>
      <w:proofErr w:type="gramStart"/>
      <w:r w:rsidRPr="0028509E">
        <w:rPr>
          <w:rStyle w:val="refpopup"/>
        </w:rPr>
        <w:t xml:space="preserve"> </w:t>
      </w:r>
      <w:r w:rsidRPr="0028509E">
        <w:t>.</w:t>
      </w:r>
      <w:proofErr w:type="gramEnd"/>
    </w:p>
    <w:p w:rsidR="0028509E" w:rsidRPr="0028509E" w:rsidRDefault="0028509E" w:rsidP="0028509E">
      <w:pPr>
        <w:pStyle w:val="a3"/>
        <w:spacing w:before="0" w:beforeAutospacing="0" w:after="0" w:afterAutospacing="0" w:line="360" w:lineRule="auto"/>
        <w:jc w:val="both"/>
      </w:pPr>
      <w:r w:rsidRPr="0028509E">
        <w:t xml:space="preserve">А вот использовать ноутбуки детям не рекомендуется: из-за невозможности подвинуть клавиатуру дети быстро устают и начинают сутулиться, наклоняться к экрану. Это портит и зрение, и </w:t>
      </w:r>
      <w:proofErr w:type="spellStart"/>
      <w:r w:rsidRPr="0028509E">
        <w:rPr>
          <w:rStyle w:val="ref--opener"/>
        </w:rPr>
        <w:t>осанку</w:t>
      </w:r>
      <w:r w:rsidRPr="0028509E">
        <w:rPr>
          <w:rStyle w:val="a8"/>
          <w:rFonts w:eastAsiaTheme="majorEastAsia"/>
        </w:rPr>
        <w:t>Степанова</w:t>
      </w:r>
      <w:proofErr w:type="spellEnd"/>
      <w:r w:rsidRPr="0028509E">
        <w:rPr>
          <w:rStyle w:val="a8"/>
          <w:rFonts w:eastAsiaTheme="majorEastAsia"/>
        </w:rPr>
        <w:t>, М. И.</w:t>
      </w:r>
      <w:r w:rsidRPr="0028509E">
        <w:rPr>
          <w:rStyle w:val="refpopup"/>
        </w:rPr>
        <w:t xml:space="preserve"> </w:t>
      </w:r>
      <w:hyperlink r:id="rId8" w:tgtFrame="_blank" w:history="1">
        <w:r w:rsidRPr="0028509E">
          <w:rPr>
            <w:rStyle w:val="a7"/>
          </w:rPr>
          <w:t>Гигиенические аспекты использования ноутбука в обучении младших школьников</w:t>
        </w:r>
      </w:hyperlink>
      <w:r w:rsidRPr="0028509E">
        <w:rPr>
          <w:rStyle w:val="refpopup"/>
        </w:rPr>
        <w:t>.</w:t>
      </w:r>
      <w:proofErr w:type="gramStart"/>
      <w:r w:rsidRPr="0028509E">
        <w:rPr>
          <w:rStyle w:val="refpopup"/>
        </w:rPr>
        <w:t xml:space="preserve"> </w:t>
      </w:r>
      <w:r w:rsidRPr="0028509E">
        <w:t>.</w:t>
      </w:r>
      <w:proofErr w:type="gramEnd"/>
    </w:p>
    <w:p w:rsidR="0028509E" w:rsidRPr="0028509E" w:rsidRDefault="0028509E" w:rsidP="0028509E">
      <w:pPr>
        <w:pStyle w:val="a3"/>
        <w:spacing w:before="0" w:beforeAutospacing="0" w:after="0" w:afterAutospacing="0" w:line="360" w:lineRule="auto"/>
        <w:jc w:val="both"/>
      </w:pPr>
      <w:r w:rsidRPr="0028509E">
        <w:rPr>
          <w:rStyle w:val="a4"/>
        </w:rPr>
        <w:t>Не перегружать ребёнка.</w:t>
      </w:r>
      <w:r w:rsidRPr="0028509E">
        <w:t xml:space="preserve"> Поскольку </w:t>
      </w:r>
      <w:proofErr w:type="spellStart"/>
      <w:proofErr w:type="gramStart"/>
      <w:r w:rsidRPr="0028509E">
        <w:t>бо́льшая</w:t>
      </w:r>
      <w:proofErr w:type="spellEnd"/>
      <w:proofErr w:type="gramEnd"/>
      <w:r w:rsidRPr="0028509E">
        <w:t xml:space="preserve"> часть обучения проходит над книжками, тетрадками или перед экранами, то и страдают от неё глаза. Когда растите будущего гения, держите нагрузку в </w:t>
      </w:r>
      <w:proofErr w:type="spellStart"/>
      <w:r w:rsidRPr="0028509E">
        <w:rPr>
          <w:rStyle w:val="ref--opener"/>
        </w:rPr>
        <w:t>рамках</w:t>
      </w:r>
      <w:r w:rsidRPr="0028509E">
        <w:rPr>
          <w:rStyle w:val="a8"/>
          <w:rFonts w:eastAsiaTheme="majorEastAsia"/>
        </w:rPr>
        <w:t>СанПиН</w:t>
      </w:r>
      <w:proofErr w:type="spellEnd"/>
      <w:r w:rsidRPr="0028509E">
        <w:rPr>
          <w:rStyle w:val="a8"/>
          <w:rFonts w:eastAsiaTheme="majorEastAsia"/>
        </w:rPr>
        <w:t xml:space="preserve"> 2.4.2.2821-10.</w:t>
      </w:r>
      <w:r w:rsidRPr="0028509E">
        <w:rPr>
          <w:rStyle w:val="refpopup"/>
        </w:rPr>
        <w:t> </w:t>
      </w:r>
      <w:hyperlink r:id="rId9" w:tgtFrame="_blank" w:history="1">
        <w:r w:rsidRPr="0028509E">
          <w:rPr>
            <w:rStyle w:val="a7"/>
          </w:rPr>
          <w:t>Санитарно-эпидемиологические требования к условиям и организации обучения в общеобразовательных учреждениях</w:t>
        </w:r>
      </w:hyperlink>
      <w:r w:rsidRPr="0028509E">
        <w:rPr>
          <w:rStyle w:val="refpopup"/>
        </w:rPr>
        <w:t>.</w:t>
      </w:r>
      <w:proofErr w:type="gramStart"/>
      <w:r w:rsidRPr="0028509E">
        <w:rPr>
          <w:rStyle w:val="refpopup"/>
        </w:rPr>
        <w:t xml:space="preserve"> </w:t>
      </w:r>
      <w:r w:rsidRPr="0028509E">
        <w:t>.</w:t>
      </w:r>
      <w:proofErr w:type="gramEnd"/>
    </w:p>
    <w:p w:rsidR="0028509E" w:rsidRPr="0028509E" w:rsidRDefault="0028509E" w:rsidP="0028509E">
      <w:pPr>
        <w:pStyle w:val="3"/>
        <w:spacing w:before="0" w:line="360" w:lineRule="auto"/>
        <w:jc w:val="both"/>
        <w:rPr>
          <w:rFonts w:ascii="Times New Roman" w:hAnsi="Times New Roman" w:cs="Times New Roman"/>
          <w:sz w:val="24"/>
          <w:szCs w:val="24"/>
        </w:rPr>
      </w:pPr>
      <w:r w:rsidRPr="0028509E">
        <w:rPr>
          <w:rFonts w:ascii="Times New Roman" w:hAnsi="Times New Roman" w:cs="Times New Roman"/>
          <w:sz w:val="24"/>
          <w:szCs w:val="24"/>
        </w:rPr>
        <w:t>Максимально допустимая учебная нагрузка в учебных часах</w:t>
      </w:r>
    </w:p>
    <w:tbl>
      <w:tblPr>
        <w:tblW w:w="0" w:type="auto"/>
        <w:tblCellSpacing w:w="15" w:type="dxa"/>
        <w:tblCellMar>
          <w:top w:w="15" w:type="dxa"/>
          <w:left w:w="15" w:type="dxa"/>
          <w:bottom w:w="15" w:type="dxa"/>
          <w:right w:w="15" w:type="dxa"/>
        </w:tblCellMar>
        <w:tblLook w:val="04A0"/>
      </w:tblPr>
      <w:tblGrid>
        <w:gridCol w:w="2031"/>
        <w:gridCol w:w="180"/>
        <w:gridCol w:w="420"/>
        <w:gridCol w:w="300"/>
        <w:gridCol w:w="420"/>
        <w:gridCol w:w="480"/>
        <w:gridCol w:w="600"/>
        <w:gridCol w:w="735"/>
      </w:tblGrid>
      <w:tr w:rsidR="0028509E" w:rsidRPr="0028509E" w:rsidTr="0028509E">
        <w:trPr>
          <w:tblCellSpacing w:w="15" w:type="dxa"/>
        </w:trPr>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Style w:val="a4"/>
                <w:rFonts w:ascii="Times New Roman" w:hAnsi="Times New Roman" w:cs="Times New Roman"/>
                <w:sz w:val="24"/>
                <w:szCs w:val="24"/>
              </w:rPr>
              <w:t>Классы</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Style w:val="a4"/>
                <w:rFonts w:ascii="Times New Roman" w:hAnsi="Times New Roman" w:cs="Times New Roman"/>
                <w:sz w:val="24"/>
                <w:szCs w:val="24"/>
              </w:rPr>
              <w:t>1</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Style w:val="a4"/>
                <w:rFonts w:ascii="Times New Roman" w:hAnsi="Times New Roman" w:cs="Times New Roman"/>
                <w:sz w:val="24"/>
                <w:szCs w:val="24"/>
              </w:rPr>
              <w:t>2–4</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Pr>
                <w:rStyle w:val="a4"/>
                <w:rFonts w:ascii="Times New Roman" w:hAnsi="Times New Roman" w:cs="Times New Roman"/>
                <w:sz w:val="24"/>
                <w:szCs w:val="24"/>
              </w:rPr>
              <w:t xml:space="preserve">  </w:t>
            </w:r>
            <w:r w:rsidRPr="0028509E">
              <w:rPr>
                <w:rStyle w:val="a4"/>
                <w:rFonts w:ascii="Times New Roman" w:hAnsi="Times New Roman" w:cs="Times New Roman"/>
                <w:sz w:val="24"/>
                <w:szCs w:val="24"/>
              </w:rPr>
              <w:t>5</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Pr>
                <w:rStyle w:val="a4"/>
                <w:rFonts w:ascii="Times New Roman" w:hAnsi="Times New Roman" w:cs="Times New Roman"/>
                <w:sz w:val="24"/>
                <w:szCs w:val="24"/>
              </w:rPr>
              <w:t xml:space="preserve">  </w:t>
            </w:r>
            <w:r w:rsidRPr="0028509E">
              <w:rPr>
                <w:rStyle w:val="a4"/>
                <w:rFonts w:ascii="Times New Roman" w:hAnsi="Times New Roman" w:cs="Times New Roman"/>
                <w:sz w:val="24"/>
                <w:szCs w:val="24"/>
              </w:rPr>
              <w:t>6</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Pr>
                <w:rStyle w:val="a4"/>
                <w:rFonts w:ascii="Times New Roman" w:hAnsi="Times New Roman" w:cs="Times New Roman"/>
                <w:sz w:val="24"/>
                <w:szCs w:val="24"/>
              </w:rPr>
              <w:t xml:space="preserve">  </w:t>
            </w:r>
            <w:r w:rsidRPr="0028509E">
              <w:rPr>
                <w:rStyle w:val="a4"/>
                <w:rFonts w:ascii="Times New Roman" w:hAnsi="Times New Roman" w:cs="Times New Roman"/>
                <w:sz w:val="24"/>
                <w:szCs w:val="24"/>
              </w:rPr>
              <w:t>7</w:t>
            </w:r>
            <w:r>
              <w:rPr>
                <w:rStyle w:val="a4"/>
                <w:rFonts w:ascii="Times New Roman" w:hAnsi="Times New Roman" w:cs="Times New Roman"/>
                <w:sz w:val="24"/>
                <w:szCs w:val="24"/>
              </w:rPr>
              <w:t xml:space="preserve">   </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Style w:val="a4"/>
                <w:rFonts w:ascii="Times New Roman" w:hAnsi="Times New Roman" w:cs="Times New Roman"/>
                <w:sz w:val="24"/>
                <w:szCs w:val="24"/>
              </w:rPr>
              <w:t>8–9</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Style w:val="a4"/>
                <w:rFonts w:ascii="Times New Roman" w:hAnsi="Times New Roman" w:cs="Times New Roman"/>
                <w:sz w:val="24"/>
                <w:szCs w:val="24"/>
              </w:rPr>
              <w:t>10–11</w:t>
            </w:r>
          </w:p>
        </w:tc>
      </w:tr>
      <w:tr w:rsidR="0028509E" w:rsidRPr="0028509E" w:rsidTr="0028509E">
        <w:trPr>
          <w:tblCellSpacing w:w="15" w:type="dxa"/>
        </w:trPr>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p>
        </w:tc>
      </w:tr>
      <w:tr w:rsidR="0028509E" w:rsidRPr="0028509E" w:rsidTr="0028509E">
        <w:trPr>
          <w:tblCellSpacing w:w="15" w:type="dxa"/>
        </w:trPr>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Если учатся 6 дней</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26</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32</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509E">
              <w:rPr>
                <w:rFonts w:ascii="Times New Roman" w:hAnsi="Times New Roman" w:cs="Times New Roman"/>
                <w:sz w:val="24"/>
                <w:szCs w:val="24"/>
              </w:rPr>
              <w:t>33</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509E">
              <w:rPr>
                <w:rFonts w:ascii="Times New Roman" w:hAnsi="Times New Roman" w:cs="Times New Roman"/>
                <w:sz w:val="24"/>
                <w:szCs w:val="24"/>
              </w:rPr>
              <w:t>35</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509E">
              <w:rPr>
                <w:rFonts w:ascii="Times New Roman" w:hAnsi="Times New Roman" w:cs="Times New Roman"/>
                <w:sz w:val="24"/>
                <w:szCs w:val="24"/>
              </w:rPr>
              <w:t>36</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509E">
              <w:rPr>
                <w:rFonts w:ascii="Times New Roman" w:hAnsi="Times New Roman" w:cs="Times New Roman"/>
                <w:sz w:val="24"/>
                <w:szCs w:val="24"/>
              </w:rPr>
              <w:t>37</w:t>
            </w:r>
          </w:p>
        </w:tc>
      </w:tr>
    </w:tbl>
    <w:p w:rsidR="0028509E" w:rsidRPr="0028509E" w:rsidRDefault="0028509E" w:rsidP="0028509E">
      <w:pPr>
        <w:pStyle w:val="a3"/>
        <w:spacing w:before="0" w:beforeAutospacing="0" w:after="0" w:afterAutospacing="0" w:line="360" w:lineRule="auto"/>
        <w:jc w:val="both"/>
      </w:pPr>
      <w:r w:rsidRPr="0028509E">
        <w:t xml:space="preserve">В таблице выше приведена недельная нагрузка. Она включает в себя </w:t>
      </w:r>
      <w:r w:rsidRPr="0028509E">
        <w:rPr>
          <w:rStyle w:val="a4"/>
        </w:rPr>
        <w:t>все </w:t>
      </w:r>
      <w:r w:rsidRPr="0028509E">
        <w:t xml:space="preserve">занятия, в том числе домашние. Грубо говоря, даже выпускник не должен учиться больше, чем работают его родители. Вряд ли все смогут вписать репетиторов и дополнительные курсы в такую норму, но хотя бы держите её в голове, чтобы не сходить с ума, если ребёнок отказывается записываться на очередной </w:t>
      </w:r>
      <w:hyperlink r:id="rId10" w:tgtFrame="_blank" w:tooltip="Что делать, если ребёнок не хочет посещать кружки" w:history="1">
        <w:r w:rsidRPr="0028509E">
          <w:rPr>
            <w:rStyle w:val="a7"/>
          </w:rPr>
          <w:t>кружок</w:t>
        </w:r>
      </w:hyperlink>
      <w:r w:rsidRPr="0028509E">
        <w:t>.</w:t>
      </w:r>
    </w:p>
    <w:p w:rsidR="0028509E" w:rsidRPr="0028509E" w:rsidRDefault="0028509E" w:rsidP="0028509E">
      <w:pPr>
        <w:pStyle w:val="2"/>
        <w:spacing w:before="0" w:line="360" w:lineRule="auto"/>
        <w:jc w:val="both"/>
        <w:rPr>
          <w:rFonts w:ascii="Times New Roman" w:hAnsi="Times New Roman" w:cs="Times New Roman"/>
          <w:sz w:val="24"/>
          <w:szCs w:val="24"/>
        </w:rPr>
      </w:pPr>
      <w:r w:rsidRPr="0028509E">
        <w:rPr>
          <w:rFonts w:ascii="Times New Roman" w:hAnsi="Times New Roman" w:cs="Times New Roman"/>
          <w:sz w:val="24"/>
          <w:szCs w:val="24"/>
        </w:rPr>
        <w:t>Нарушение осанки</w:t>
      </w:r>
    </w:p>
    <w:p w:rsidR="0028509E" w:rsidRPr="0028509E" w:rsidRDefault="0028509E" w:rsidP="0028509E">
      <w:pPr>
        <w:pStyle w:val="a3"/>
        <w:spacing w:before="0" w:beforeAutospacing="0" w:after="0" w:afterAutospacing="0" w:line="360" w:lineRule="auto"/>
        <w:jc w:val="both"/>
      </w:pPr>
      <w:r w:rsidRPr="0028509E">
        <w:t>Осанка — это вертикальное положение тела человека в покое и при движении. Правильная осанка — это прямая спина, расправленные плечи, поднятая голова. Всё остальное — нарушения. Дети слишком много сидят, не меньше взрослых, а иногда и больше. Поэтому нарушения осанки есть у каждого второго школьника.</w:t>
      </w:r>
    </w:p>
    <w:p w:rsidR="0028509E" w:rsidRPr="0028509E" w:rsidRDefault="0028509E" w:rsidP="0028509E">
      <w:pPr>
        <w:pStyle w:val="a3"/>
        <w:spacing w:before="0" w:beforeAutospacing="0" w:after="0" w:afterAutospacing="0" w:line="360" w:lineRule="auto"/>
        <w:jc w:val="both"/>
      </w:pPr>
      <w:r w:rsidRPr="0028509E">
        <w:lastRenderedPageBreak/>
        <w:t>Постоянно напоминать ребёнку, что пора выпрямиться, бесполезно. Поверьте, это не поможет, вы можете только надоесть со своим бесконечным: «Сядь ровно».</w:t>
      </w:r>
    </w:p>
    <w:p w:rsidR="0028509E" w:rsidRPr="0028509E" w:rsidRDefault="0028509E" w:rsidP="0028509E">
      <w:pPr>
        <w:pStyle w:val="a3"/>
        <w:spacing w:before="0" w:beforeAutospacing="0" w:after="0" w:afterAutospacing="0" w:line="360" w:lineRule="auto"/>
        <w:jc w:val="both"/>
      </w:pPr>
      <w:r w:rsidRPr="0028509E">
        <w:t>Ваша задача — создать условия, при которых у ребёнка будет формироваться мышечный корсет, не дающий сутулиться.</w:t>
      </w:r>
    </w:p>
    <w:p w:rsidR="0028509E" w:rsidRPr="0028509E" w:rsidRDefault="0028509E" w:rsidP="0028509E">
      <w:pPr>
        <w:numPr>
          <w:ilvl w:val="0"/>
          <w:numId w:val="13"/>
        </w:numPr>
        <w:spacing w:after="0" w:line="360" w:lineRule="auto"/>
        <w:ind w:left="0"/>
        <w:jc w:val="both"/>
        <w:rPr>
          <w:rFonts w:ascii="Times New Roman" w:hAnsi="Times New Roman" w:cs="Times New Roman"/>
          <w:sz w:val="24"/>
          <w:szCs w:val="24"/>
        </w:rPr>
      </w:pPr>
      <w:r w:rsidRPr="0028509E">
        <w:rPr>
          <w:rFonts w:ascii="Times New Roman" w:hAnsi="Times New Roman" w:cs="Times New Roman"/>
          <w:sz w:val="24"/>
          <w:szCs w:val="24"/>
        </w:rPr>
        <w:t>Поставьте стол и стул, на котором сидеть будет удобно и без напоминаний. Сидя на стуле, ребёнок должен опираться на стопы, а ноги в коленях должны быть согнуты под прямым углом. Опустите руку сидящего ребенка вниз: локоть должен быть выше крышки стола на 5–6 см. Расстояние от столешницы до глаз — 30–35 см.</w:t>
      </w:r>
    </w:p>
    <w:p w:rsidR="0028509E" w:rsidRPr="0028509E" w:rsidRDefault="0028509E" w:rsidP="0028509E">
      <w:pPr>
        <w:numPr>
          <w:ilvl w:val="0"/>
          <w:numId w:val="13"/>
        </w:numPr>
        <w:spacing w:after="0" w:line="360" w:lineRule="auto"/>
        <w:ind w:left="0"/>
        <w:jc w:val="both"/>
        <w:rPr>
          <w:rFonts w:ascii="Times New Roman" w:hAnsi="Times New Roman" w:cs="Times New Roman"/>
          <w:sz w:val="24"/>
          <w:szCs w:val="24"/>
        </w:rPr>
      </w:pPr>
      <w:r w:rsidRPr="0028509E">
        <w:rPr>
          <w:rFonts w:ascii="Times New Roman" w:hAnsi="Times New Roman" w:cs="Times New Roman"/>
          <w:sz w:val="24"/>
          <w:szCs w:val="24"/>
        </w:rPr>
        <w:t>Купите </w:t>
      </w:r>
      <w:hyperlink r:id="rId11" w:tgtFrame="_blank" w:tooltip="Скоро в школу: выбираем школьный рюкзак и ранец" w:history="1">
        <w:r w:rsidRPr="0028509E">
          <w:rPr>
            <w:rStyle w:val="a7"/>
            <w:rFonts w:ascii="Times New Roman" w:hAnsi="Times New Roman" w:cs="Times New Roman"/>
            <w:sz w:val="24"/>
            <w:szCs w:val="24"/>
          </w:rPr>
          <w:t>рюкзак</w:t>
        </w:r>
      </w:hyperlink>
      <w:r w:rsidRPr="0028509E">
        <w:rPr>
          <w:rFonts w:ascii="Times New Roman" w:hAnsi="Times New Roman" w:cs="Times New Roman"/>
          <w:sz w:val="24"/>
          <w:szCs w:val="24"/>
        </w:rPr>
        <w:t xml:space="preserve"> с твёрдой спинкой, который носится на обоих плечах. И не перегружайте его: вес содержимого ранца не должен быть больше 1,5 кг для первоклашек. В четвёртом классе можно брать с собой 2 кг, в шестом — 2,5 кг, в восьмом — 3,5 кг. После девятого класса и до конца школы носить на спине полагается не больше 4 кг. При этом сам рюкзак должен весить максимум </w:t>
      </w:r>
      <w:r w:rsidRPr="0028509E">
        <w:rPr>
          <w:rStyle w:val="ref--opener"/>
          <w:rFonts w:ascii="Times New Roman" w:hAnsi="Times New Roman" w:cs="Times New Roman"/>
          <w:sz w:val="24"/>
          <w:szCs w:val="24"/>
        </w:rPr>
        <w:t>700 </w:t>
      </w:r>
      <w:proofErr w:type="spellStart"/>
      <w:r w:rsidRPr="0028509E">
        <w:rPr>
          <w:rStyle w:val="ref--opener"/>
          <w:rFonts w:ascii="Times New Roman" w:hAnsi="Times New Roman" w:cs="Times New Roman"/>
          <w:sz w:val="24"/>
          <w:szCs w:val="24"/>
        </w:rPr>
        <w:t>г</w:t>
      </w:r>
      <w:r w:rsidRPr="0028509E">
        <w:rPr>
          <w:rStyle w:val="a8"/>
          <w:rFonts w:ascii="Times New Roman" w:hAnsi="Times New Roman" w:cs="Times New Roman"/>
          <w:sz w:val="24"/>
          <w:szCs w:val="24"/>
        </w:rPr>
        <w:t>СанПиН</w:t>
      </w:r>
      <w:proofErr w:type="spellEnd"/>
      <w:r w:rsidRPr="0028509E">
        <w:rPr>
          <w:rStyle w:val="a8"/>
          <w:rFonts w:ascii="Times New Roman" w:hAnsi="Times New Roman" w:cs="Times New Roman"/>
          <w:sz w:val="24"/>
          <w:szCs w:val="24"/>
        </w:rPr>
        <w:t xml:space="preserve"> 2.4.7.1166-22.4.7.</w:t>
      </w:r>
      <w:r w:rsidRPr="0028509E">
        <w:rPr>
          <w:rStyle w:val="refpopup"/>
          <w:rFonts w:ascii="Times New Roman" w:hAnsi="Times New Roman" w:cs="Times New Roman"/>
          <w:sz w:val="24"/>
          <w:szCs w:val="24"/>
        </w:rPr>
        <w:t xml:space="preserve"> </w:t>
      </w:r>
      <w:hyperlink r:id="rId12" w:tgtFrame="_blank" w:history="1">
        <w:r w:rsidRPr="0028509E">
          <w:rPr>
            <w:rStyle w:val="a7"/>
            <w:rFonts w:ascii="Times New Roman" w:hAnsi="Times New Roman" w:cs="Times New Roman"/>
            <w:sz w:val="24"/>
            <w:szCs w:val="24"/>
          </w:rPr>
          <w:t>Гигиенические требования к изданиям учебным для общего и профессионального начального образования</w:t>
        </w:r>
      </w:hyperlink>
      <w:r w:rsidRPr="0028509E">
        <w:rPr>
          <w:rStyle w:val="refpopup"/>
          <w:rFonts w:ascii="Times New Roman" w:hAnsi="Times New Roman" w:cs="Times New Roman"/>
          <w:sz w:val="24"/>
          <w:szCs w:val="24"/>
        </w:rPr>
        <w:t xml:space="preserve">. </w:t>
      </w:r>
    </w:p>
    <w:p w:rsidR="0028509E" w:rsidRPr="0028509E" w:rsidRDefault="0028509E" w:rsidP="0028509E">
      <w:pPr>
        <w:numPr>
          <w:ilvl w:val="0"/>
          <w:numId w:val="13"/>
        </w:numPr>
        <w:spacing w:after="0" w:line="360" w:lineRule="auto"/>
        <w:ind w:left="0"/>
        <w:jc w:val="both"/>
        <w:rPr>
          <w:rFonts w:ascii="Times New Roman" w:hAnsi="Times New Roman" w:cs="Times New Roman"/>
          <w:sz w:val="24"/>
          <w:szCs w:val="24"/>
        </w:rPr>
      </w:pPr>
      <w:r w:rsidRPr="0028509E">
        <w:rPr>
          <w:rFonts w:ascii="Times New Roman" w:hAnsi="Times New Roman" w:cs="Times New Roman"/>
          <w:sz w:val="24"/>
          <w:szCs w:val="24"/>
        </w:rPr>
        <w:t xml:space="preserve">Запишите ребёнка в бассейн или попросите его делать зарядку с элементами </w:t>
      </w:r>
      <w:hyperlink r:id="rId13" w:tgtFrame="_blank" w:tooltip="ВИДЕО: Как исправить осанку за 30 минут в день" w:history="1">
        <w:r w:rsidRPr="0028509E">
          <w:rPr>
            <w:rStyle w:val="a7"/>
            <w:rFonts w:ascii="Times New Roman" w:hAnsi="Times New Roman" w:cs="Times New Roman"/>
            <w:sz w:val="24"/>
            <w:szCs w:val="24"/>
          </w:rPr>
          <w:t>йоги</w:t>
        </w:r>
      </w:hyperlink>
      <w:r w:rsidRPr="0028509E">
        <w:rPr>
          <w:rFonts w:ascii="Times New Roman" w:hAnsi="Times New Roman" w:cs="Times New Roman"/>
          <w:sz w:val="24"/>
          <w:szCs w:val="24"/>
        </w:rPr>
        <w:t>. Это необходимый минимум. Если ребёнок терпеть не может бассейн, его можно заменить на другой вид спорта (шахматы не считаются). Каким бы неспортивным ни был школьник, ходить на занятия придётся.</w:t>
      </w:r>
    </w:p>
    <w:p w:rsidR="0028509E" w:rsidRPr="0028509E" w:rsidRDefault="0028509E" w:rsidP="0028509E">
      <w:pPr>
        <w:pStyle w:val="2"/>
        <w:spacing w:before="0" w:line="360" w:lineRule="auto"/>
        <w:jc w:val="both"/>
        <w:rPr>
          <w:rFonts w:ascii="Times New Roman" w:hAnsi="Times New Roman" w:cs="Times New Roman"/>
          <w:sz w:val="24"/>
          <w:szCs w:val="24"/>
        </w:rPr>
      </w:pPr>
      <w:r w:rsidRPr="0028509E">
        <w:rPr>
          <w:rFonts w:ascii="Times New Roman" w:hAnsi="Times New Roman" w:cs="Times New Roman"/>
          <w:sz w:val="24"/>
          <w:szCs w:val="24"/>
        </w:rPr>
        <w:t>Гастрит</w:t>
      </w:r>
    </w:p>
    <w:p w:rsidR="0028509E" w:rsidRPr="0028509E" w:rsidRDefault="0028509E" w:rsidP="0028509E">
      <w:pPr>
        <w:pStyle w:val="a3"/>
        <w:spacing w:before="0" w:beforeAutospacing="0" w:after="0" w:afterAutospacing="0" w:line="360" w:lineRule="auto"/>
        <w:jc w:val="both"/>
      </w:pPr>
      <w:r w:rsidRPr="0028509E">
        <w:t>Многие уверены, что гастрит — это такая болячка, которая есть у всех, а виноваты в этом бутерброды, которые дети носят с собой в школу. Поэтому надо питаться в школьной столовой, обязательно супчиком.</w:t>
      </w:r>
    </w:p>
    <w:p w:rsidR="0028509E" w:rsidRPr="0028509E" w:rsidRDefault="0028509E" w:rsidP="0028509E">
      <w:pPr>
        <w:pStyle w:val="a3"/>
        <w:spacing w:before="0" w:beforeAutospacing="0" w:after="0" w:afterAutospacing="0" w:line="360" w:lineRule="auto"/>
        <w:jc w:val="both"/>
      </w:pPr>
      <w:r w:rsidRPr="0028509E">
        <w:t xml:space="preserve">Не будем отрицать пользу супа, но гастрит обедом не лечится. Главный виновник появления гастрита — бактерия </w:t>
      </w:r>
      <w:proofErr w:type="spellStart"/>
      <w:r w:rsidRPr="0028509E">
        <w:t>Helicobacter</w:t>
      </w:r>
      <w:proofErr w:type="spellEnd"/>
      <w:r w:rsidRPr="0028509E">
        <w:t xml:space="preserve"> </w:t>
      </w:r>
      <w:proofErr w:type="spellStart"/>
      <w:r w:rsidRPr="0028509E">
        <w:t>pylori</w:t>
      </w:r>
      <w:proofErr w:type="spellEnd"/>
      <w:r w:rsidRPr="0028509E">
        <w:t>. Инфицированы ей, действительно, многие — до 70% всего населения. Болеют, конечно, меньше. То есть мало заразиться, нужно ещё создать такие условия, при которых бактерия начнёт своё чёрное дело.</w:t>
      </w:r>
    </w:p>
    <w:p w:rsidR="0028509E" w:rsidRPr="0028509E" w:rsidRDefault="0028509E" w:rsidP="0028509E">
      <w:pPr>
        <w:pStyle w:val="a3"/>
        <w:spacing w:before="0" w:beforeAutospacing="0" w:after="0" w:afterAutospacing="0" w:line="360" w:lineRule="auto"/>
        <w:jc w:val="both"/>
      </w:pPr>
      <w:r w:rsidRPr="0028509E">
        <w:t xml:space="preserve">Школа как раз такие условия и создаёт: ученики начальной школы жалуются на боли в 2,5 раза чаще, чем </w:t>
      </w:r>
      <w:proofErr w:type="spellStart"/>
      <w:r w:rsidRPr="0028509E">
        <w:rPr>
          <w:rStyle w:val="ref--opener"/>
        </w:rPr>
        <w:t>старшеклассники</w:t>
      </w:r>
      <w:r w:rsidRPr="0028509E">
        <w:rPr>
          <w:rStyle w:val="a8"/>
          <w:rFonts w:eastAsiaTheme="majorEastAsia"/>
        </w:rPr>
        <w:t>Бельмер</w:t>
      </w:r>
      <w:proofErr w:type="spellEnd"/>
      <w:r w:rsidRPr="0028509E">
        <w:rPr>
          <w:rStyle w:val="a8"/>
          <w:rFonts w:eastAsiaTheme="majorEastAsia"/>
        </w:rPr>
        <w:t xml:space="preserve">, С. В., </w:t>
      </w:r>
      <w:proofErr w:type="spellStart"/>
      <w:r w:rsidRPr="0028509E">
        <w:rPr>
          <w:rStyle w:val="a8"/>
          <w:rFonts w:eastAsiaTheme="majorEastAsia"/>
        </w:rPr>
        <w:t>Гасилина</w:t>
      </w:r>
      <w:proofErr w:type="spellEnd"/>
      <w:r w:rsidRPr="0028509E">
        <w:rPr>
          <w:rStyle w:val="a8"/>
          <w:rFonts w:eastAsiaTheme="majorEastAsia"/>
        </w:rPr>
        <w:t>, Т. В.</w:t>
      </w:r>
      <w:r w:rsidRPr="0028509E">
        <w:rPr>
          <w:rStyle w:val="refpopup"/>
        </w:rPr>
        <w:t xml:space="preserve"> </w:t>
      </w:r>
      <w:hyperlink r:id="rId14" w:tgtFrame="_blank" w:history="1">
        <w:r w:rsidRPr="0028509E">
          <w:rPr>
            <w:rStyle w:val="a7"/>
          </w:rPr>
          <w:t>Неоднозначные ответы на простые вопросы о хроническом гастродуодените у детей</w:t>
        </w:r>
      </w:hyperlink>
      <w:r w:rsidRPr="0028509E">
        <w:rPr>
          <w:rStyle w:val="refpopup"/>
        </w:rPr>
        <w:t xml:space="preserve">. </w:t>
      </w:r>
    </w:p>
    <w:p w:rsidR="0028509E" w:rsidRPr="0028509E" w:rsidRDefault="0028509E" w:rsidP="0028509E">
      <w:pPr>
        <w:pStyle w:val="a3"/>
        <w:spacing w:before="0" w:beforeAutospacing="0" w:after="0" w:afterAutospacing="0" w:line="360" w:lineRule="auto"/>
        <w:jc w:val="both"/>
      </w:pPr>
      <w:r w:rsidRPr="0028509E">
        <w:t xml:space="preserve">Откуда такое различие? Сильный стресс и резкое изменение </w:t>
      </w:r>
      <w:hyperlink r:id="rId15" w:tgtFrame="_blank" w:tooltip="Как помочь ребёнку адаптироваться к школе" w:history="1">
        <w:r w:rsidRPr="0028509E">
          <w:rPr>
            <w:rStyle w:val="a7"/>
          </w:rPr>
          <w:t>образа жизни</w:t>
        </w:r>
      </w:hyperlink>
      <w:r w:rsidRPr="0028509E">
        <w:t xml:space="preserve"> — это и есть те самые условия, которых ждёт бактерия.</w:t>
      </w:r>
    </w:p>
    <w:p w:rsidR="0028509E" w:rsidRPr="0028509E" w:rsidRDefault="0028509E" w:rsidP="0028509E">
      <w:pPr>
        <w:pStyle w:val="a3"/>
        <w:spacing w:before="0" w:beforeAutospacing="0" w:after="0" w:afterAutospacing="0" w:line="360" w:lineRule="auto"/>
        <w:jc w:val="both"/>
      </w:pPr>
      <w:r w:rsidRPr="0028509E">
        <w:t>Лучший способ уберечься от проблем с желудком — это не столовая, а плавная адаптация к школе.</w:t>
      </w:r>
    </w:p>
    <w:p w:rsidR="0028509E" w:rsidRPr="0028509E" w:rsidRDefault="0028509E" w:rsidP="0028509E">
      <w:pPr>
        <w:pStyle w:val="a3"/>
        <w:spacing w:before="0" w:beforeAutospacing="0" w:after="0" w:afterAutospacing="0" w:line="360" w:lineRule="auto"/>
        <w:jc w:val="both"/>
      </w:pPr>
      <w:r w:rsidRPr="0028509E">
        <w:t>Если ребёнок категорически против столовой, лучше придумайте, как его накормить полезной и вкусной едой, а не заставляйте ещё и есть через силу.</w:t>
      </w:r>
    </w:p>
    <w:p w:rsidR="0028509E" w:rsidRPr="0028509E" w:rsidRDefault="0028509E" w:rsidP="0028509E">
      <w:pPr>
        <w:pStyle w:val="2"/>
        <w:spacing w:before="0" w:line="360" w:lineRule="auto"/>
        <w:jc w:val="both"/>
        <w:rPr>
          <w:rFonts w:ascii="Times New Roman" w:hAnsi="Times New Roman" w:cs="Times New Roman"/>
          <w:sz w:val="24"/>
          <w:szCs w:val="24"/>
        </w:rPr>
      </w:pPr>
      <w:r w:rsidRPr="0028509E">
        <w:rPr>
          <w:rFonts w:ascii="Times New Roman" w:hAnsi="Times New Roman" w:cs="Times New Roman"/>
          <w:sz w:val="24"/>
          <w:szCs w:val="24"/>
        </w:rPr>
        <w:lastRenderedPageBreak/>
        <w:t>Синдром хронической усталости</w:t>
      </w:r>
    </w:p>
    <w:p w:rsidR="0028509E" w:rsidRPr="0028509E" w:rsidRDefault="0028509E" w:rsidP="0028509E">
      <w:pPr>
        <w:pStyle w:val="a3"/>
        <w:spacing w:before="0" w:beforeAutospacing="0" w:after="0" w:afterAutospacing="0" w:line="360" w:lineRule="auto"/>
        <w:jc w:val="both"/>
      </w:pPr>
      <w:r w:rsidRPr="0028509E">
        <w:t>Описание синдрома появилось недавно, в конце XX века, и было связано с выгоранием на работе. Но дети не отстают: синдром хронической усталости выявляют и у них. Страдают от него старшеклассники в возрасте 15–18 лет, которым нужно совмещать учёбу с подготовкой к вузу и бурной социальной активностью.</w:t>
      </w:r>
    </w:p>
    <w:p w:rsidR="0028509E" w:rsidRPr="0028509E" w:rsidRDefault="0028509E" w:rsidP="0028509E">
      <w:pPr>
        <w:pStyle w:val="a3"/>
        <w:spacing w:before="0" w:beforeAutospacing="0" w:after="0" w:afterAutospacing="0" w:line="360" w:lineRule="auto"/>
        <w:jc w:val="both"/>
      </w:pPr>
      <w:r w:rsidRPr="0028509E">
        <w:t xml:space="preserve">Ребёнок, которому нужно выполнить все задания, дойти до репетитора, позаниматься хобби, а ещё посидеть в </w:t>
      </w:r>
      <w:proofErr w:type="spellStart"/>
      <w:r w:rsidRPr="0028509E">
        <w:t>соцсети</w:t>
      </w:r>
      <w:proofErr w:type="spellEnd"/>
      <w:r w:rsidRPr="0028509E">
        <w:t xml:space="preserve"> или поиграть во что-то, просто не успевает поспать и разгрузить мозг.</w:t>
      </w:r>
    </w:p>
    <w:p w:rsidR="0028509E" w:rsidRPr="0028509E" w:rsidRDefault="0028509E" w:rsidP="0028509E">
      <w:pPr>
        <w:pStyle w:val="a3"/>
        <w:spacing w:before="0" w:beforeAutospacing="0" w:after="0" w:afterAutospacing="0" w:line="360" w:lineRule="auto"/>
        <w:jc w:val="both"/>
      </w:pPr>
      <w:r w:rsidRPr="0028509E">
        <w:t xml:space="preserve">А потом появляются признаки синдрома: нехватка сил, постоянная усталость, ухудшение памяти. Потом возникают головные боли или боли в спине, обостряются все хронические заболевания, проявляется </w:t>
      </w:r>
      <w:hyperlink r:id="rId16" w:tgtFrame="_blank" w:tooltip="Почему возникает аллергия и как с ней бороться" w:history="1">
        <w:r w:rsidRPr="0028509E">
          <w:rPr>
            <w:rStyle w:val="a7"/>
          </w:rPr>
          <w:t>аллергия</w:t>
        </w:r>
      </w:hyperlink>
      <w:r w:rsidRPr="0028509E">
        <w:t>, которой раньше не было, приходит бессонница и депрессия.</w:t>
      </w:r>
    </w:p>
    <w:p w:rsidR="0028509E" w:rsidRPr="0028509E" w:rsidRDefault="0028509E" w:rsidP="0028509E">
      <w:pPr>
        <w:pStyle w:val="a3"/>
        <w:spacing w:before="0" w:beforeAutospacing="0" w:after="0" w:afterAutospacing="0" w:line="360" w:lineRule="auto"/>
        <w:jc w:val="both"/>
      </w:pPr>
      <w:r w:rsidRPr="0028509E">
        <w:t>Что делать? Не допускать этого. Балансировать нагрузку, разбавлять интеллектуальную активность умеренными тренировками, полноценно питаться и много спать.</w:t>
      </w:r>
    </w:p>
    <w:p w:rsidR="0028509E" w:rsidRPr="0028509E" w:rsidRDefault="0028509E" w:rsidP="0028509E">
      <w:pPr>
        <w:pStyle w:val="3"/>
        <w:spacing w:before="0" w:line="360" w:lineRule="auto"/>
        <w:jc w:val="both"/>
        <w:rPr>
          <w:rFonts w:ascii="Times New Roman" w:hAnsi="Times New Roman" w:cs="Times New Roman"/>
          <w:sz w:val="24"/>
          <w:szCs w:val="24"/>
        </w:rPr>
      </w:pPr>
      <w:r w:rsidRPr="0028509E">
        <w:rPr>
          <w:rFonts w:ascii="Times New Roman" w:hAnsi="Times New Roman" w:cs="Times New Roman"/>
          <w:sz w:val="24"/>
          <w:szCs w:val="24"/>
        </w:rPr>
        <w:t>Нормы сна для школьников</w:t>
      </w:r>
    </w:p>
    <w:tbl>
      <w:tblPr>
        <w:tblW w:w="0" w:type="auto"/>
        <w:tblCellSpacing w:w="15" w:type="dxa"/>
        <w:tblCellMar>
          <w:top w:w="15" w:type="dxa"/>
          <w:left w:w="15" w:type="dxa"/>
          <w:bottom w:w="15" w:type="dxa"/>
          <w:right w:w="15" w:type="dxa"/>
        </w:tblCellMar>
        <w:tblLook w:val="04A0"/>
      </w:tblPr>
      <w:tblGrid>
        <w:gridCol w:w="2455"/>
        <w:gridCol w:w="2327"/>
        <w:gridCol w:w="840"/>
        <w:gridCol w:w="1488"/>
        <w:gridCol w:w="600"/>
        <w:gridCol w:w="675"/>
      </w:tblGrid>
      <w:tr w:rsidR="0028509E" w:rsidRPr="0028509E" w:rsidTr="0028509E">
        <w:trPr>
          <w:tblCellSpacing w:w="15" w:type="dxa"/>
        </w:trPr>
        <w:tc>
          <w:tcPr>
            <w:tcW w:w="1094" w:type="dxa"/>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Style w:val="a4"/>
                <w:rFonts w:ascii="Times New Roman" w:hAnsi="Times New Roman" w:cs="Times New Roman"/>
                <w:sz w:val="24"/>
                <w:szCs w:val="24"/>
              </w:rPr>
              <w:t>Класс</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1</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2–4</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5–7</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8–9</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10–11</w:t>
            </w:r>
          </w:p>
        </w:tc>
      </w:tr>
      <w:tr w:rsidR="0028509E" w:rsidRPr="0028509E" w:rsidTr="0028509E">
        <w:trPr>
          <w:tblCellSpacing w:w="15" w:type="dxa"/>
        </w:trPr>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Style w:val="a4"/>
                <w:rFonts w:ascii="Times New Roman" w:hAnsi="Times New Roman" w:cs="Times New Roman"/>
                <w:sz w:val="24"/>
                <w:szCs w:val="24"/>
              </w:rPr>
              <w:t>Количество часов сна</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10–10,5 (и ещё 2 часа)</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10–10,5</w:t>
            </w:r>
          </w:p>
        </w:tc>
        <w:tc>
          <w:tcPr>
            <w:tcW w:w="1458" w:type="dxa"/>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9,5–10</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9–9,5</w:t>
            </w:r>
          </w:p>
        </w:tc>
        <w:tc>
          <w:tcPr>
            <w:tcW w:w="0" w:type="auto"/>
            <w:vAlign w:val="center"/>
            <w:hideMark/>
          </w:tcPr>
          <w:p w:rsidR="0028509E" w:rsidRPr="0028509E" w:rsidRDefault="0028509E" w:rsidP="0028509E">
            <w:pPr>
              <w:spacing w:after="0" w:line="360" w:lineRule="auto"/>
              <w:jc w:val="both"/>
              <w:rPr>
                <w:rFonts w:ascii="Times New Roman" w:hAnsi="Times New Roman" w:cs="Times New Roman"/>
                <w:sz w:val="24"/>
                <w:szCs w:val="24"/>
              </w:rPr>
            </w:pPr>
            <w:r w:rsidRPr="0028509E">
              <w:rPr>
                <w:rFonts w:ascii="Times New Roman" w:hAnsi="Times New Roman" w:cs="Times New Roman"/>
                <w:sz w:val="24"/>
                <w:szCs w:val="24"/>
              </w:rPr>
              <w:t>8–9</w:t>
            </w:r>
          </w:p>
        </w:tc>
      </w:tr>
    </w:tbl>
    <w:p w:rsidR="0028509E" w:rsidRPr="0028509E" w:rsidRDefault="0028509E" w:rsidP="0028509E">
      <w:pPr>
        <w:pStyle w:val="a3"/>
        <w:spacing w:before="0" w:beforeAutospacing="0" w:after="0" w:afterAutospacing="0" w:line="360" w:lineRule="auto"/>
        <w:jc w:val="both"/>
      </w:pPr>
      <w:r w:rsidRPr="0028509E">
        <w:t>Поскольку хроническая усталость подкрадывается к подросткам, это одновременно обнадёживает и пугает. Подростку нельзя установить жёсткий режим работы и отдыха, он может взбунтоваться. Но подросток достаточно вырос, чтобы понять, как важно думать о своём здоровье.</w:t>
      </w:r>
    </w:p>
    <w:p w:rsidR="0028509E" w:rsidRPr="0028509E" w:rsidRDefault="0028509E" w:rsidP="0028509E">
      <w:pPr>
        <w:pStyle w:val="2"/>
        <w:spacing w:before="0" w:line="360" w:lineRule="auto"/>
        <w:jc w:val="both"/>
        <w:rPr>
          <w:rFonts w:ascii="Times New Roman" w:hAnsi="Times New Roman" w:cs="Times New Roman"/>
          <w:sz w:val="24"/>
          <w:szCs w:val="24"/>
        </w:rPr>
      </w:pPr>
      <w:r w:rsidRPr="0028509E">
        <w:rPr>
          <w:rFonts w:ascii="Times New Roman" w:hAnsi="Times New Roman" w:cs="Times New Roman"/>
          <w:sz w:val="24"/>
          <w:szCs w:val="24"/>
        </w:rPr>
        <w:t>Ослабленный иммунитет</w:t>
      </w:r>
    </w:p>
    <w:p w:rsidR="0028509E" w:rsidRPr="0028509E" w:rsidRDefault="0028509E" w:rsidP="0028509E">
      <w:pPr>
        <w:pStyle w:val="a3"/>
        <w:spacing w:before="0" w:beforeAutospacing="0" w:after="0" w:afterAutospacing="0" w:line="360" w:lineRule="auto"/>
        <w:jc w:val="both"/>
      </w:pPr>
      <w:r w:rsidRPr="0028509E">
        <w:t xml:space="preserve">Часто болеющий ребёнок — кошмар всех родителей. Дети попадают в группу риска, потому что ОРВИ (а именно частые заболевания вирусными инфекциями переводят ребёнка в группу часто </w:t>
      </w:r>
      <w:proofErr w:type="gramStart"/>
      <w:r w:rsidRPr="0028509E">
        <w:t>болеющих</w:t>
      </w:r>
      <w:proofErr w:type="gramEnd"/>
      <w:r w:rsidRPr="0028509E">
        <w:t xml:space="preserve">) передаётся от человека к человеку. А дети </w:t>
      </w:r>
      <w:proofErr w:type="gramStart"/>
      <w:r w:rsidRPr="0028509E">
        <w:t>очень много</w:t>
      </w:r>
      <w:proofErr w:type="gramEnd"/>
      <w:r w:rsidRPr="0028509E">
        <w:t xml:space="preserve"> контактируют с людьми. Свой класс, другие классы на переменах, общественный транспорт, группы в кружках и секциях — в итоге дети болеют в 1,5–3 раза чаще, чем взрослые.</w:t>
      </w:r>
    </w:p>
    <w:p w:rsidR="0028509E" w:rsidRPr="0028509E" w:rsidRDefault="0028509E" w:rsidP="0028509E">
      <w:pPr>
        <w:pStyle w:val="a3"/>
        <w:spacing w:before="0" w:beforeAutospacing="0" w:after="0" w:afterAutospacing="0" w:line="360" w:lineRule="auto"/>
        <w:jc w:val="both"/>
      </w:pPr>
      <w:r w:rsidRPr="0028509E">
        <w:t>Советы по укреплению </w:t>
      </w:r>
      <w:hyperlink r:id="rId17" w:tgtFrame="_blank" w:tooltip="Как укрепить иммунитет с помощью правильного питания" w:history="1">
        <w:r w:rsidRPr="0028509E">
          <w:rPr>
            <w:rStyle w:val="a7"/>
          </w:rPr>
          <w:t>иммунитета</w:t>
        </w:r>
      </w:hyperlink>
      <w:r w:rsidRPr="0028509E">
        <w:t xml:space="preserve"> настолько банальны, что даже перечислять стыдно. Спать, гулять, заниматься спортом, правильно питаться, часто мыть руки, проветривать комнаты, больше времени проводить на улице. Добавить нечего, кроме того, что непонятно, почему всё перечисленное ещё не стало </w:t>
      </w:r>
      <w:proofErr w:type="spellStart"/>
      <w:r w:rsidRPr="0028509E">
        <w:t>мейнстримом</w:t>
      </w:r>
      <w:proofErr w:type="spellEnd"/>
      <w:r w:rsidRPr="0028509E">
        <w:t>.</w:t>
      </w:r>
    </w:p>
    <w:p w:rsidR="0028509E" w:rsidRPr="0028509E" w:rsidRDefault="0028509E" w:rsidP="0028509E">
      <w:pPr>
        <w:pStyle w:val="a3"/>
        <w:spacing w:before="0" w:beforeAutospacing="0" w:after="0" w:afterAutospacing="0" w:line="360" w:lineRule="auto"/>
        <w:jc w:val="both"/>
      </w:pPr>
      <w:proofErr w:type="gramStart"/>
      <w:r w:rsidRPr="0028509E">
        <w:t>Дети и молодые люди в возрасте 5–17 лет должны заниматься ежедневно физической активностью от умеренной до высокой интенсивности не менее 60 минут.</w:t>
      </w:r>
      <w:proofErr w:type="gramEnd"/>
    </w:p>
    <w:p w:rsidR="0028509E" w:rsidRPr="0028509E" w:rsidRDefault="0028509E" w:rsidP="0028509E">
      <w:pPr>
        <w:spacing w:after="0" w:line="360" w:lineRule="auto"/>
        <w:jc w:val="both"/>
        <w:rPr>
          <w:rFonts w:ascii="Times New Roman" w:hAnsi="Times New Roman" w:cs="Times New Roman"/>
          <w:sz w:val="24"/>
          <w:szCs w:val="24"/>
        </w:rPr>
      </w:pPr>
      <w:r w:rsidRPr="0028509E">
        <w:rPr>
          <w:rStyle w:val="a8"/>
          <w:rFonts w:ascii="Times New Roman" w:hAnsi="Times New Roman" w:cs="Times New Roman"/>
          <w:sz w:val="24"/>
          <w:szCs w:val="24"/>
        </w:rPr>
        <w:t>Всемирная организация здравоохранения</w:t>
      </w:r>
    </w:p>
    <w:p w:rsidR="0028509E" w:rsidRPr="0028509E" w:rsidRDefault="0028509E" w:rsidP="0028509E">
      <w:pPr>
        <w:pStyle w:val="a3"/>
        <w:spacing w:before="0" w:beforeAutospacing="0" w:after="0" w:afterAutospacing="0" w:line="360" w:lineRule="auto"/>
        <w:jc w:val="both"/>
      </w:pPr>
      <w:r w:rsidRPr="0028509E">
        <w:lastRenderedPageBreak/>
        <w:t>Час — это минимум, причём час чистого бега или тренировки. Умеренная активность должна составлять не менее двух часов в день с учётом зарядки. Каким видом спорта заниматься — неважно. Лучше, конечно, быть на свежем воздухе. Но если у вас нет возможности каждый день добираться до хорошего парка, то лучше тренировка в зале, чем никакой тренировки вообще.</w:t>
      </w:r>
    </w:p>
    <w:p w:rsidR="0028509E" w:rsidRPr="0028509E" w:rsidRDefault="0028509E" w:rsidP="0028509E">
      <w:pPr>
        <w:pStyle w:val="a3"/>
        <w:spacing w:before="0" w:beforeAutospacing="0" w:after="0" w:afterAutospacing="0" w:line="360" w:lineRule="auto"/>
        <w:jc w:val="both"/>
      </w:pPr>
      <w:r w:rsidRPr="0028509E">
        <w:t xml:space="preserve">А что насчёт закаливания? Если гулять много и активно, носить лёгкую одежду, ходить дома только босиком (даже если вам кажется, что пол холодный), спать с открытой форточкой в любую погоду, не греть молоко или сок из холодильника, то никакие обливания холодной водой и </w:t>
      </w:r>
      <w:proofErr w:type="spellStart"/>
      <w:r w:rsidRPr="0028509E">
        <w:t>моржевание</w:t>
      </w:r>
      <w:proofErr w:type="spellEnd"/>
      <w:r w:rsidRPr="0028509E">
        <w:t xml:space="preserve"> не понадобятся. А ко всему вышеперечисленному можно привыкнуть постепенно и безболезненно</w:t>
      </w:r>
    </w:p>
    <w:p w:rsidR="0028509E" w:rsidRDefault="0028509E" w:rsidP="00290F3B">
      <w:pPr>
        <w:widowControl w:val="0"/>
        <w:shd w:val="clear" w:color="auto" w:fill="FFFFFF"/>
        <w:suppressAutoHyphens/>
        <w:spacing w:after="0" w:line="360" w:lineRule="auto"/>
        <w:jc w:val="both"/>
        <w:rPr>
          <w:rFonts w:ascii="Times New Roman" w:eastAsia="DejaVu Sans" w:hAnsi="Times New Roman" w:cs="Times New Roman"/>
          <w:kern w:val="1"/>
          <w:sz w:val="24"/>
          <w:szCs w:val="24"/>
          <w:lang w:eastAsia="zh-CN" w:bidi="hi-IN"/>
        </w:rPr>
      </w:pPr>
    </w:p>
    <w:p w:rsidR="003A565A" w:rsidRPr="003A565A" w:rsidRDefault="003A565A" w:rsidP="003A565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4"/>
        </w:rPr>
      </w:pPr>
      <w:r w:rsidRPr="003A565A">
        <w:rPr>
          <w:rFonts w:ascii="Times New Roman" w:eastAsia="Times New Roman" w:hAnsi="Times New Roman" w:cs="Times New Roman"/>
          <w:b/>
          <w:bCs/>
          <w:color w:val="FF0000"/>
          <w:kern w:val="36"/>
          <w:sz w:val="44"/>
          <w:szCs w:val="44"/>
        </w:rPr>
        <w:t>30 советов для родителей</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По данным РАМН, только 3% выпускников оканчивают школу абсолютно здоровыми, а до 70% старшеклассников страдают хроническими заболеваниями. Чтобы этого избежать, родителям нужно внимательно следить за здоровьем ребенка с самых первых дней учебы.</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ЧЕМ И КАК КОРМИТЬ РЕБЕНКА?</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Школьник интенсивно растет – происходят сложные изменения в обмене веществ, увеличивается нагрузка на центральную нервную систему. С другой стороны, пищевые привычки, которые закладываются в детстве, будут сопровождать ребенка всю жизнь. А значит, родителям нужно сделать все возможное, чтобы научить детей питаться правильно.</w:t>
      </w:r>
    </w:p>
    <w:p w:rsidR="003A565A" w:rsidRPr="003A565A" w:rsidRDefault="003A565A" w:rsidP="003A565A">
      <w:pPr>
        <w:numPr>
          <w:ilvl w:val="0"/>
          <w:numId w:val="14"/>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Есть нужно регулярно. Оптимальный вариант для ребенка – четырехразовое питание, в этом случае возникает правильное взаимодействие между пищевыми центрами головного мозга с секрецией желудка. А главное, такой подход станет отличной профилактикой гастрита и язвенной болезни, которые так часто встречаются у школьников в последнее время. </w:t>
      </w:r>
      <w:r w:rsidRPr="003A565A">
        <w:rPr>
          <w:rFonts w:ascii="Times New Roman" w:eastAsia="Times New Roman" w:hAnsi="Times New Roman" w:cs="Times New Roman"/>
          <w:b/>
          <w:bCs/>
          <w:sz w:val="24"/>
          <w:szCs w:val="24"/>
        </w:rPr>
        <w:t>Первый завтрак.</w:t>
      </w:r>
      <w:r w:rsidRPr="003A565A">
        <w:rPr>
          <w:rFonts w:ascii="Times New Roman" w:eastAsia="Times New Roman" w:hAnsi="Times New Roman" w:cs="Times New Roman"/>
          <w:sz w:val="24"/>
          <w:szCs w:val="24"/>
        </w:rPr>
        <w:t xml:space="preserve"> </w:t>
      </w:r>
      <w:proofErr w:type="gramStart"/>
      <w:r w:rsidRPr="003A565A">
        <w:rPr>
          <w:rFonts w:ascii="Times New Roman" w:eastAsia="Times New Roman" w:hAnsi="Times New Roman" w:cs="Times New Roman"/>
          <w:sz w:val="24"/>
          <w:szCs w:val="24"/>
        </w:rPr>
        <w:t>Предлагайте ребенку молочные продукты, каши (гречневая, рисовая, овсяная), масло, сыр, яйца и фрукты.</w:t>
      </w:r>
      <w:proofErr w:type="gramEnd"/>
      <w:r w:rsidRPr="003A565A">
        <w:rPr>
          <w:rFonts w:ascii="Times New Roman" w:eastAsia="Times New Roman" w:hAnsi="Times New Roman" w:cs="Times New Roman"/>
          <w:sz w:val="24"/>
          <w:szCs w:val="24"/>
        </w:rPr>
        <w:t> </w:t>
      </w:r>
      <w:r w:rsidRPr="003A565A">
        <w:rPr>
          <w:rFonts w:ascii="Times New Roman" w:eastAsia="Times New Roman" w:hAnsi="Times New Roman" w:cs="Times New Roman"/>
          <w:b/>
          <w:bCs/>
          <w:sz w:val="24"/>
          <w:szCs w:val="24"/>
        </w:rPr>
        <w:t>Второй завтрак.</w:t>
      </w:r>
      <w:r w:rsidRPr="003A565A">
        <w:rPr>
          <w:rFonts w:ascii="Times New Roman" w:eastAsia="Times New Roman" w:hAnsi="Times New Roman" w:cs="Times New Roman"/>
          <w:sz w:val="24"/>
          <w:szCs w:val="24"/>
        </w:rPr>
        <w:t xml:space="preserve"> Работоспособность школьника после 3–4 часов учебы начинает снижаться, поэтому ему необходимо компенсировать израсходованную энергию. Хорошо, если в это время ребенок съест бутерброд (зерновой хлеб с ломтиком нежирного мяса или сыра и листиком салата), йогурт, свежий </w:t>
      </w:r>
      <w:proofErr w:type="spellStart"/>
      <w:r w:rsidRPr="003A565A">
        <w:rPr>
          <w:rFonts w:ascii="Times New Roman" w:eastAsia="Times New Roman" w:hAnsi="Times New Roman" w:cs="Times New Roman"/>
          <w:sz w:val="24"/>
          <w:szCs w:val="24"/>
        </w:rPr>
        <w:t>фрукт</w:t>
      </w:r>
      <w:proofErr w:type="gramStart"/>
      <w:r w:rsidRPr="003A565A">
        <w:rPr>
          <w:rFonts w:ascii="Times New Roman" w:eastAsia="Times New Roman" w:hAnsi="Times New Roman" w:cs="Times New Roman"/>
          <w:sz w:val="24"/>
          <w:szCs w:val="24"/>
        </w:rPr>
        <w:t>.</w:t>
      </w:r>
      <w:r w:rsidRPr="003A565A">
        <w:rPr>
          <w:rFonts w:ascii="Times New Roman" w:eastAsia="Times New Roman" w:hAnsi="Times New Roman" w:cs="Times New Roman"/>
          <w:b/>
          <w:bCs/>
          <w:sz w:val="24"/>
          <w:szCs w:val="24"/>
        </w:rPr>
        <w:t>О</w:t>
      </w:r>
      <w:proofErr w:type="gramEnd"/>
      <w:r w:rsidRPr="003A565A">
        <w:rPr>
          <w:rFonts w:ascii="Times New Roman" w:eastAsia="Times New Roman" w:hAnsi="Times New Roman" w:cs="Times New Roman"/>
          <w:b/>
          <w:bCs/>
          <w:sz w:val="24"/>
          <w:szCs w:val="24"/>
        </w:rPr>
        <w:t>бед</w:t>
      </w:r>
      <w:proofErr w:type="spellEnd"/>
      <w:r w:rsidRPr="003A565A">
        <w:rPr>
          <w:rFonts w:ascii="Times New Roman" w:eastAsia="Times New Roman" w:hAnsi="Times New Roman" w:cs="Times New Roman"/>
          <w:sz w:val="24"/>
          <w:szCs w:val="24"/>
        </w:rPr>
        <w:t xml:space="preserve"> обязательно должен состоять из супа, второго блюда из нежирных сортов мяса или рыбы и гарнира. Из сладкого можно рекомендовать сок, </w:t>
      </w:r>
      <w:r w:rsidRPr="003A565A">
        <w:rPr>
          <w:rFonts w:ascii="Times New Roman" w:eastAsia="Times New Roman" w:hAnsi="Times New Roman" w:cs="Times New Roman"/>
          <w:sz w:val="24"/>
          <w:szCs w:val="24"/>
        </w:rPr>
        <w:lastRenderedPageBreak/>
        <w:t xml:space="preserve">компот, кисель, свежие фрукты. Идеально, если перед первым блюдом ребенок съест салат из свежих овощей или винегрет. </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Ужин</w:t>
      </w:r>
      <w:r w:rsidRPr="003A565A">
        <w:rPr>
          <w:rFonts w:ascii="Times New Roman" w:eastAsia="Times New Roman" w:hAnsi="Times New Roman" w:cs="Times New Roman"/>
          <w:sz w:val="24"/>
          <w:szCs w:val="24"/>
        </w:rPr>
        <w:t xml:space="preserve"> должен быть сытным, но легко перевариваемым, чтобы не перегружать желудочно-кишечный тракт излишней работой во время сна. Рыба, молочные продукты, омлеты, паста с овощами – все это хорошие варианты. Не стоит есть позднее, чем за 2 часа перед сном.</w:t>
      </w:r>
    </w:p>
    <w:p w:rsidR="003A565A" w:rsidRPr="003A565A" w:rsidRDefault="003A565A" w:rsidP="003A565A">
      <w:pPr>
        <w:numPr>
          <w:ilvl w:val="0"/>
          <w:numId w:val="14"/>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Следите за калорийностью. Детям 7–11 лет в день необходимо 2300 ккал, 11–14 лет – 2500 ккал. Потребность подростков 14–18 лет возрастает до 3000 ккал. Ребятам, которые учатся в специализированных школах с повышенными нагрузками (математические, языковые, спортивные), нужно на 10% больше калорий.</w:t>
      </w:r>
    </w:p>
    <w:p w:rsidR="003A565A" w:rsidRPr="003A565A" w:rsidRDefault="003A565A" w:rsidP="003A565A">
      <w:pPr>
        <w:numPr>
          <w:ilvl w:val="0"/>
          <w:numId w:val="14"/>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Белки, жиры и углеводы. У ребенка лучше всего усваивается белок из молока и рыбы. Рекомендуется мясо нежирных сортов (индейка, кролик, говядина). Полезные жиры содержатся в растительном и сливочном масле, молочных сливках и сметане. И не забывайте о сложных углеводах – они содержатся в зерновом хлебе, крупах, сухофруктах, меде.</w:t>
      </w:r>
    </w:p>
    <w:p w:rsidR="003A565A" w:rsidRPr="003A565A" w:rsidRDefault="003A565A" w:rsidP="003A565A">
      <w:pPr>
        <w:numPr>
          <w:ilvl w:val="0"/>
          <w:numId w:val="14"/>
        </w:numPr>
        <w:spacing w:after="0" w:line="360" w:lineRule="auto"/>
        <w:ind w:left="0"/>
        <w:jc w:val="both"/>
        <w:rPr>
          <w:rFonts w:ascii="Times New Roman" w:eastAsia="Times New Roman" w:hAnsi="Times New Roman" w:cs="Times New Roman"/>
          <w:sz w:val="24"/>
          <w:szCs w:val="24"/>
        </w:rPr>
      </w:pPr>
      <w:proofErr w:type="gramStart"/>
      <w:r w:rsidRPr="003A565A">
        <w:rPr>
          <w:rFonts w:ascii="Times New Roman" w:eastAsia="Times New Roman" w:hAnsi="Times New Roman" w:cs="Times New Roman"/>
          <w:sz w:val="24"/>
          <w:szCs w:val="24"/>
        </w:rPr>
        <w:t>Исключите из рациона ребенка: выпечку с кремом, чипсы, попкорн, карамель, газировку, консервы и сырокопченые мясные изделия, жевательные резинки, соусы.</w:t>
      </w:r>
      <w:proofErr w:type="gramEnd"/>
    </w:p>
    <w:p w:rsidR="003A565A" w:rsidRPr="003A565A" w:rsidRDefault="003A565A" w:rsidP="003A565A">
      <w:pPr>
        <w:numPr>
          <w:ilvl w:val="0"/>
          <w:numId w:val="14"/>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Не приучайте детей заедать стресс. По статистике ВЦИОМ, более 16% взрослых людей в России признаются, что в стрессовых ситуациях едят больше. Не удивительно, что и детям мы говорим: «Поешь, и все пройдет!» Если ребенок расстроен или волнуется, не предлагайте пирожное, но помогите разобраться с причиной стресса.</w:t>
      </w:r>
    </w:p>
    <w:p w:rsidR="003A565A" w:rsidRPr="003A565A" w:rsidRDefault="003A565A" w:rsidP="003A565A">
      <w:pPr>
        <w:numPr>
          <w:ilvl w:val="0"/>
          <w:numId w:val="14"/>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 xml:space="preserve">Экзаменационная диета. Когда школьник сталкивается с повышенными нагрузками, следить за питанием нужно особенно внимательно. Предлагайте ему </w:t>
      </w:r>
      <w:proofErr w:type="spellStart"/>
      <w:r w:rsidRPr="003A565A">
        <w:rPr>
          <w:rFonts w:ascii="Times New Roman" w:eastAsia="Times New Roman" w:hAnsi="Times New Roman" w:cs="Times New Roman"/>
          <w:sz w:val="24"/>
          <w:szCs w:val="24"/>
        </w:rPr>
        <w:t>свежевыжатые</w:t>
      </w:r>
      <w:proofErr w:type="spellEnd"/>
      <w:r w:rsidRPr="003A565A">
        <w:rPr>
          <w:rFonts w:ascii="Times New Roman" w:eastAsia="Times New Roman" w:hAnsi="Times New Roman" w:cs="Times New Roman"/>
          <w:sz w:val="24"/>
          <w:szCs w:val="24"/>
        </w:rPr>
        <w:t xml:space="preserve"> фруктовые и овощные соки, целые фрукты. Фруктоза, содержащаяся в них, стимулирует деятельность головного мозга. Полезны столовые щелочные минеральные воды, но обязательно натуральные. А если школьник волнуется и плохо спит, заваривайте травяной чай.</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ВИТАМИННЫЕ ПРОДУКТЫ</w:t>
      </w:r>
    </w:p>
    <w:p w:rsidR="003A565A" w:rsidRPr="003A565A" w:rsidRDefault="003A565A" w:rsidP="003A56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6673" cy="1886673"/>
            <wp:effectExtent l="19050" t="0" r="0" b="0"/>
            <wp:docPr id="11" name="Рисунок 11" descr="Здоровье школьника: 30 советов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доровье школьника: 30 советов для родителей"/>
                    <pic:cNvPicPr>
                      <a:picLocks noChangeAspect="1" noChangeArrowheads="1"/>
                    </pic:cNvPicPr>
                  </pic:nvPicPr>
                  <pic:blipFill>
                    <a:blip r:embed="rId18"/>
                    <a:srcRect/>
                    <a:stretch>
                      <a:fillRect/>
                    </a:stretch>
                  </pic:blipFill>
                  <pic:spPr bwMode="auto">
                    <a:xfrm>
                      <a:off x="0" y="0"/>
                      <a:ext cx="1886705" cy="1886705"/>
                    </a:xfrm>
                    <a:prstGeom prst="rect">
                      <a:avLst/>
                    </a:prstGeom>
                    <a:noFill/>
                    <a:ln w="9525">
                      <a:noFill/>
                      <a:miter lim="800000"/>
                      <a:headEnd/>
                      <a:tailEnd/>
                    </a:ln>
                  </pic:spPr>
                </pic:pic>
              </a:graphicData>
            </a:graphic>
          </wp:inline>
        </w:drawing>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lastRenderedPageBreak/>
        <w:t>Витамин</w:t>
      </w:r>
      <w:proofErr w:type="gramStart"/>
      <w:r w:rsidRPr="003A565A">
        <w:rPr>
          <w:rFonts w:ascii="Times New Roman" w:eastAsia="Times New Roman" w:hAnsi="Times New Roman" w:cs="Times New Roman"/>
          <w:b/>
          <w:bCs/>
          <w:sz w:val="24"/>
          <w:szCs w:val="24"/>
        </w:rPr>
        <w:t xml:space="preserve"> А</w:t>
      </w:r>
      <w:proofErr w:type="gramEnd"/>
      <w:r w:rsidRPr="003A565A">
        <w:rPr>
          <w:rFonts w:ascii="Times New Roman" w:eastAsia="Times New Roman" w:hAnsi="Times New Roman" w:cs="Times New Roman"/>
          <w:sz w:val="24"/>
          <w:szCs w:val="24"/>
        </w:rPr>
        <w:t xml:space="preserve"> содержится в рыбе, морепродуктах, абрикосах, печени. Он обеспечивает нормальное состояние кожи и слизистых оболочек, улучшает зрение и сопротивляемость организма в целом.</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Витамин В</w:t>
      </w:r>
      <w:proofErr w:type="gramStart"/>
      <w:r w:rsidRPr="003A565A">
        <w:rPr>
          <w:rFonts w:ascii="Times New Roman" w:eastAsia="Times New Roman" w:hAnsi="Times New Roman" w:cs="Times New Roman"/>
          <w:b/>
          <w:bCs/>
          <w:sz w:val="24"/>
          <w:szCs w:val="24"/>
        </w:rPr>
        <w:t>1</w:t>
      </w:r>
      <w:proofErr w:type="gramEnd"/>
      <w:r w:rsidRPr="003A565A">
        <w:rPr>
          <w:rFonts w:ascii="Times New Roman" w:eastAsia="Times New Roman" w:hAnsi="Times New Roman" w:cs="Times New Roman"/>
          <w:sz w:val="24"/>
          <w:szCs w:val="24"/>
        </w:rPr>
        <w:t xml:space="preserve"> находится в рисе, овощах, птице. Он укрепляет нервную систему, память, улучшает пищеварение.</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Витамин В</w:t>
      </w:r>
      <w:proofErr w:type="gramStart"/>
      <w:r w:rsidRPr="003A565A">
        <w:rPr>
          <w:rFonts w:ascii="Times New Roman" w:eastAsia="Times New Roman" w:hAnsi="Times New Roman" w:cs="Times New Roman"/>
          <w:b/>
          <w:bCs/>
          <w:sz w:val="24"/>
          <w:szCs w:val="24"/>
        </w:rPr>
        <w:t>2</w:t>
      </w:r>
      <w:proofErr w:type="gramEnd"/>
      <w:r w:rsidRPr="003A565A">
        <w:rPr>
          <w:rFonts w:ascii="Times New Roman" w:eastAsia="Times New Roman" w:hAnsi="Times New Roman" w:cs="Times New Roman"/>
          <w:sz w:val="24"/>
          <w:szCs w:val="24"/>
        </w:rPr>
        <w:t xml:space="preserve"> содержится в молоке, яйцах, брокколи. Он укрепляет волосы, ногти, улучшает состояние нервов.</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Витамин РР</w:t>
      </w:r>
      <w:r w:rsidRPr="003A565A">
        <w:rPr>
          <w:rFonts w:ascii="Times New Roman" w:eastAsia="Times New Roman" w:hAnsi="Times New Roman" w:cs="Times New Roman"/>
          <w:sz w:val="24"/>
          <w:szCs w:val="24"/>
        </w:rPr>
        <w:t xml:space="preserve"> – в хлебе из муки грубого помола, рыбе, орехах, овощах, мясе, сушеных грибах, регулирует кровообращение и уровень холестерина.</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Витамин В</w:t>
      </w:r>
      <w:proofErr w:type="gramStart"/>
      <w:r w:rsidRPr="003A565A">
        <w:rPr>
          <w:rFonts w:ascii="Times New Roman" w:eastAsia="Times New Roman" w:hAnsi="Times New Roman" w:cs="Times New Roman"/>
          <w:b/>
          <w:bCs/>
          <w:sz w:val="24"/>
          <w:szCs w:val="24"/>
        </w:rPr>
        <w:t>6</w:t>
      </w:r>
      <w:proofErr w:type="gramEnd"/>
      <w:r w:rsidRPr="003A565A">
        <w:rPr>
          <w:rFonts w:ascii="Times New Roman" w:eastAsia="Times New Roman" w:hAnsi="Times New Roman" w:cs="Times New Roman"/>
          <w:sz w:val="24"/>
          <w:szCs w:val="24"/>
        </w:rPr>
        <w:t xml:space="preserve"> – в цельном зерне, яичном желтке, пивных дрожжах, фасоли. Благотворно влияет на функции нервной системы, печени, кроветворение.</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Витамин В12</w:t>
      </w:r>
      <w:r w:rsidRPr="003A565A">
        <w:rPr>
          <w:rFonts w:ascii="Times New Roman" w:eastAsia="Times New Roman" w:hAnsi="Times New Roman" w:cs="Times New Roman"/>
          <w:sz w:val="24"/>
          <w:szCs w:val="24"/>
        </w:rPr>
        <w:t xml:space="preserve"> – в мясе, сыре, морепродуктах. Стимулирует рост.</w:t>
      </w:r>
    </w:p>
    <w:p w:rsidR="003A565A" w:rsidRPr="003A565A" w:rsidRDefault="003A565A" w:rsidP="003A565A">
      <w:pPr>
        <w:spacing w:after="0" w:line="360" w:lineRule="auto"/>
        <w:jc w:val="both"/>
        <w:rPr>
          <w:rFonts w:ascii="Times New Roman" w:eastAsia="Times New Roman" w:hAnsi="Times New Roman" w:cs="Times New Roman"/>
          <w:sz w:val="24"/>
          <w:szCs w:val="24"/>
        </w:rPr>
      </w:pPr>
      <w:proofErr w:type="spellStart"/>
      <w:r w:rsidRPr="003A565A">
        <w:rPr>
          <w:rFonts w:ascii="Times New Roman" w:eastAsia="Times New Roman" w:hAnsi="Times New Roman" w:cs="Times New Roman"/>
          <w:b/>
          <w:bCs/>
          <w:sz w:val="24"/>
          <w:szCs w:val="24"/>
        </w:rPr>
        <w:t>Фолиевая</w:t>
      </w:r>
      <w:proofErr w:type="spellEnd"/>
      <w:r w:rsidRPr="003A565A">
        <w:rPr>
          <w:rFonts w:ascii="Times New Roman" w:eastAsia="Times New Roman" w:hAnsi="Times New Roman" w:cs="Times New Roman"/>
          <w:b/>
          <w:bCs/>
          <w:sz w:val="24"/>
          <w:szCs w:val="24"/>
        </w:rPr>
        <w:t xml:space="preserve"> кислота</w:t>
      </w:r>
      <w:r w:rsidRPr="003A565A">
        <w:rPr>
          <w:rFonts w:ascii="Times New Roman" w:eastAsia="Times New Roman" w:hAnsi="Times New Roman" w:cs="Times New Roman"/>
          <w:sz w:val="24"/>
          <w:szCs w:val="24"/>
        </w:rPr>
        <w:t xml:space="preserve"> – в савойской капусте, шпинате, зеленом горошке, необходима для роста и здоровья крови.</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Биотин</w:t>
      </w:r>
      <w:r w:rsidRPr="003A565A">
        <w:rPr>
          <w:rFonts w:ascii="Times New Roman" w:eastAsia="Times New Roman" w:hAnsi="Times New Roman" w:cs="Times New Roman"/>
          <w:sz w:val="24"/>
          <w:szCs w:val="24"/>
        </w:rPr>
        <w:t xml:space="preserve"> – в желтке, помидорах, неочищенном рисе, соевых бобах. Влияет на состояние кожи, волос, ногтей и регулирует уровень сахара в крови.</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Витамин</w:t>
      </w:r>
      <w:proofErr w:type="gramStart"/>
      <w:r w:rsidRPr="003A565A">
        <w:rPr>
          <w:rFonts w:ascii="Times New Roman" w:eastAsia="Times New Roman" w:hAnsi="Times New Roman" w:cs="Times New Roman"/>
          <w:b/>
          <w:bCs/>
          <w:sz w:val="24"/>
          <w:szCs w:val="24"/>
        </w:rPr>
        <w:t xml:space="preserve"> С</w:t>
      </w:r>
      <w:proofErr w:type="gramEnd"/>
      <w:r w:rsidRPr="003A565A">
        <w:rPr>
          <w:rFonts w:ascii="Times New Roman" w:eastAsia="Times New Roman" w:hAnsi="Times New Roman" w:cs="Times New Roman"/>
          <w:sz w:val="24"/>
          <w:szCs w:val="24"/>
        </w:rPr>
        <w:t xml:space="preserve"> – в шиповнике, сладком перце, черной смородине, облепихе, полезен для иммунной системы, соединительной ткани, костей, способствует заживлению ран.</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Витамин D</w:t>
      </w:r>
      <w:r w:rsidRPr="003A565A">
        <w:rPr>
          <w:rFonts w:ascii="Times New Roman" w:eastAsia="Times New Roman" w:hAnsi="Times New Roman" w:cs="Times New Roman"/>
          <w:sz w:val="24"/>
          <w:szCs w:val="24"/>
        </w:rPr>
        <w:t xml:space="preserve"> содержится в печени рыб, икре, яйцах. Укрепляет кости и зубы.</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Витамин</w:t>
      </w:r>
      <w:proofErr w:type="gramStart"/>
      <w:r w:rsidRPr="003A565A">
        <w:rPr>
          <w:rFonts w:ascii="Times New Roman" w:eastAsia="Times New Roman" w:hAnsi="Times New Roman" w:cs="Times New Roman"/>
          <w:b/>
          <w:bCs/>
          <w:sz w:val="24"/>
          <w:szCs w:val="24"/>
        </w:rPr>
        <w:t xml:space="preserve"> Е</w:t>
      </w:r>
      <w:proofErr w:type="gramEnd"/>
      <w:r w:rsidRPr="003A565A">
        <w:rPr>
          <w:rFonts w:ascii="Times New Roman" w:eastAsia="Times New Roman" w:hAnsi="Times New Roman" w:cs="Times New Roman"/>
          <w:sz w:val="24"/>
          <w:szCs w:val="24"/>
        </w:rPr>
        <w:t xml:space="preserve"> – в орехах и растительных маслах. Защищает клетки от свободных радикалов, влияет на функции половых и эндокринных желез. </w:t>
      </w:r>
    </w:p>
    <w:p w:rsidR="003A565A" w:rsidRDefault="003A565A" w:rsidP="003A565A">
      <w:pPr>
        <w:spacing w:after="0" w:line="360" w:lineRule="auto"/>
        <w:jc w:val="both"/>
        <w:rPr>
          <w:rFonts w:ascii="Times New Roman" w:eastAsia="Times New Roman" w:hAnsi="Times New Roman" w:cs="Times New Roman"/>
          <w:b/>
          <w:bCs/>
          <w:sz w:val="24"/>
          <w:szCs w:val="24"/>
        </w:rPr>
      </w:pPr>
    </w:p>
    <w:p w:rsidR="003A565A" w:rsidRPr="003A565A" w:rsidRDefault="003A565A" w:rsidP="003A56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w:t>
      </w:r>
      <w:r w:rsidRPr="003A565A">
        <w:rPr>
          <w:rFonts w:ascii="Times New Roman" w:eastAsia="Times New Roman" w:hAnsi="Times New Roman" w:cs="Times New Roman"/>
          <w:b/>
          <w:bCs/>
          <w:sz w:val="24"/>
          <w:szCs w:val="24"/>
        </w:rPr>
        <w:t>АК СНИЗИТЬ УРОВЕНЬ СТРЕССА?</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Неврозы стоят на одном из первых мест среди самых распространенных заболеваний школьников. Самое главное правило для родителей – дозируйте время учебы и отдыха.</w:t>
      </w:r>
    </w:p>
    <w:p w:rsidR="003A565A" w:rsidRPr="003A565A" w:rsidRDefault="003A565A" w:rsidP="003A565A">
      <w:pPr>
        <w:numPr>
          <w:ilvl w:val="0"/>
          <w:numId w:val="15"/>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Выделите время на прогулки. В идеале ребенок должен ежедневно находиться на воздухе не меньше 2 часов. Если старшеклассник очень загружен, постарайтесь вывести его на улицу на полчаса перед сном.</w:t>
      </w:r>
    </w:p>
    <w:p w:rsidR="003A565A" w:rsidRPr="003A565A" w:rsidRDefault="003A565A" w:rsidP="003A565A">
      <w:pPr>
        <w:numPr>
          <w:ilvl w:val="0"/>
          <w:numId w:val="15"/>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Поощряйте физические нагрузки. Школьнику жизненно необходимо движение, ведь во время учебных занятий и выполнения домашних заданий ему приходится сидеть! Хорошо, когда 2–3 раза в неделю ребенок посещает спортивную секцию, а в выходные вместе с родителями катается на велосипеде или идет в поход.</w:t>
      </w:r>
    </w:p>
    <w:p w:rsidR="003A565A" w:rsidRPr="003A565A" w:rsidRDefault="003A565A" w:rsidP="003A565A">
      <w:pPr>
        <w:numPr>
          <w:ilvl w:val="0"/>
          <w:numId w:val="15"/>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 xml:space="preserve">Не забывайте о водных процедурах. Снять напряжение помогают, например, прохладные ванночки: руки нужно погрузить по локоть в тазик с водой на 30–40 секунд. </w:t>
      </w:r>
      <w:r w:rsidRPr="003A565A">
        <w:rPr>
          <w:rFonts w:ascii="Times New Roman" w:eastAsia="Times New Roman" w:hAnsi="Times New Roman" w:cs="Times New Roman"/>
          <w:sz w:val="24"/>
          <w:szCs w:val="24"/>
        </w:rPr>
        <w:lastRenderedPageBreak/>
        <w:t>Противостоять усталости также помогают обливания и контрастный душ. А теплая расслабляющая ванна на ночь хорошо снимает утомление и улучшает сон.</w:t>
      </w:r>
    </w:p>
    <w:p w:rsidR="003A565A" w:rsidRDefault="003A565A" w:rsidP="003A565A">
      <w:pPr>
        <w:spacing w:after="0" w:line="360" w:lineRule="auto"/>
        <w:rPr>
          <w:rFonts w:ascii="Times New Roman" w:eastAsia="Times New Roman" w:hAnsi="Times New Roman" w:cs="Times New Roman"/>
          <w:b/>
          <w:bCs/>
          <w:sz w:val="24"/>
          <w:szCs w:val="24"/>
        </w:rPr>
      </w:pPr>
      <w:r w:rsidRPr="003A565A">
        <w:rPr>
          <w:rFonts w:ascii="Times New Roman" w:eastAsia="Times New Roman" w:hAnsi="Times New Roman" w:cs="Times New Roman"/>
          <w:b/>
          <w:bCs/>
          <w:sz w:val="24"/>
          <w:szCs w:val="24"/>
        </w:rPr>
        <w:t>СКОЛЬКО НУЖНО СПАТЬ ШКОЛЬНИКУ?</w:t>
      </w:r>
      <w:r>
        <w:rPr>
          <w:rFonts w:ascii="Times New Roman" w:eastAsia="Times New Roman" w:hAnsi="Times New Roman" w:cs="Times New Roman"/>
          <w:noProof/>
          <w:sz w:val="24"/>
          <w:szCs w:val="24"/>
        </w:rPr>
        <w:drawing>
          <wp:inline distT="0" distB="0" distL="0" distR="0">
            <wp:extent cx="2496207" cy="1657300"/>
            <wp:effectExtent l="19050" t="0" r="0" b="0"/>
            <wp:docPr id="12" name="Рисунок 12" descr="Здоровье школьника: 30 советов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доровье школьника: 30 советов для родителей"/>
                    <pic:cNvPicPr>
                      <a:picLocks noChangeAspect="1" noChangeArrowheads="1"/>
                    </pic:cNvPicPr>
                  </pic:nvPicPr>
                  <pic:blipFill>
                    <a:blip r:embed="rId19"/>
                    <a:srcRect/>
                    <a:stretch>
                      <a:fillRect/>
                    </a:stretch>
                  </pic:blipFill>
                  <pic:spPr bwMode="auto">
                    <a:xfrm>
                      <a:off x="0" y="0"/>
                      <a:ext cx="2495901" cy="1657097"/>
                    </a:xfrm>
                    <a:prstGeom prst="rect">
                      <a:avLst/>
                    </a:prstGeom>
                    <a:noFill/>
                    <a:ln w="9525">
                      <a:noFill/>
                      <a:miter lim="800000"/>
                      <a:headEnd/>
                      <a:tailEnd/>
                    </a:ln>
                  </pic:spPr>
                </pic:pic>
              </a:graphicData>
            </a:graphic>
          </wp:inline>
        </w:drawing>
      </w:r>
    </w:p>
    <w:p w:rsidR="003A565A" w:rsidRPr="003A565A" w:rsidRDefault="003A565A" w:rsidP="003A565A">
      <w:pPr>
        <w:spacing w:after="0" w:line="360" w:lineRule="auto"/>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Марина Пахомова, </w:t>
      </w:r>
      <w:r w:rsidRPr="003A565A">
        <w:rPr>
          <w:rFonts w:ascii="Times New Roman" w:eastAsia="Times New Roman" w:hAnsi="Times New Roman" w:cs="Times New Roman"/>
          <w:sz w:val="24"/>
          <w:szCs w:val="24"/>
        </w:rPr>
        <w:t>детский врач-невролог сети клиник НИАРМЕДИК</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7 –9 лет</w:t>
      </w:r>
      <w:r w:rsidRPr="003A565A">
        <w:rPr>
          <w:rFonts w:ascii="Times New Roman" w:eastAsia="Times New Roman" w:hAnsi="Times New Roman" w:cs="Times New Roman"/>
          <w:sz w:val="24"/>
          <w:szCs w:val="24"/>
        </w:rPr>
        <w:t xml:space="preserve"> …………. 10,5–11 часов</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10–11 лет</w:t>
      </w:r>
      <w:r w:rsidRPr="003A565A">
        <w:rPr>
          <w:rFonts w:ascii="Times New Roman" w:eastAsia="Times New Roman" w:hAnsi="Times New Roman" w:cs="Times New Roman"/>
          <w:sz w:val="24"/>
          <w:szCs w:val="24"/>
        </w:rPr>
        <w:t xml:space="preserve"> ……… 10 часов</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12–15 лет</w:t>
      </w:r>
      <w:r w:rsidRPr="003A565A">
        <w:rPr>
          <w:rFonts w:ascii="Times New Roman" w:eastAsia="Times New Roman" w:hAnsi="Times New Roman" w:cs="Times New Roman"/>
          <w:sz w:val="24"/>
          <w:szCs w:val="24"/>
        </w:rPr>
        <w:t xml:space="preserve"> …….. 9 часов</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15–17 лет</w:t>
      </w:r>
      <w:r w:rsidRPr="003A565A">
        <w:rPr>
          <w:rFonts w:ascii="Times New Roman" w:eastAsia="Times New Roman" w:hAnsi="Times New Roman" w:cs="Times New Roman"/>
          <w:sz w:val="24"/>
          <w:szCs w:val="24"/>
        </w:rPr>
        <w:t xml:space="preserve"> …….. от 7 до 8,5 часа</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Потребность во сне у ребенка зависит не только от возраста, но и от особенностей нервной системы. Важно, чтобы школьник засыпал в промежутке от 22.00 до 22.30. Позднее укладывание резко ухудшает качество сна и снижает успеваемость в школе. Часто болеющие и ослабленные дети могут дополнительно спать днем от 40 до 60 минут. Если ребенок спит положенное количество часов, но все равно не высыпается, разбудите его утром на 15 минут позже. Исследование швейцарских ученых показало, что при увеличении продолжительности сна всего лишь на четверть часа школьники во время занятий меньше устают и не чувствуют себя сонными.</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КАК ЗАЩИТИТЬ ГЛАЗА?</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Если еще 10 лет назад близорукость у детей появлялась к концу первого класса, то сейчас проблемы начинаются у многих еще в пятилетнем возрасте. Родители все раньше начинают готовить ребенка к школе, учат его читать и работать с компьютером, а это слишком большая нагрузка для глаз.</w:t>
      </w:r>
    </w:p>
    <w:p w:rsidR="003A565A" w:rsidRPr="003A565A" w:rsidRDefault="003A565A" w:rsidP="003A565A">
      <w:pPr>
        <w:numPr>
          <w:ilvl w:val="0"/>
          <w:numId w:val="16"/>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 xml:space="preserve">Дозируйте использование </w:t>
      </w:r>
      <w:proofErr w:type="spellStart"/>
      <w:r w:rsidRPr="003A565A">
        <w:rPr>
          <w:rFonts w:ascii="Times New Roman" w:eastAsia="Times New Roman" w:hAnsi="Times New Roman" w:cs="Times New Roman"/>
          <w:sz w:val="24"/>
          <w:szCs w:val="24"/>
        </w:rPr>
        <w:t>гаджетов</w:t>
      </w:r>
      <w:proofErr w:type="spellEnd"/>
      <w:r w:rsidRPr="003A565A">
        <w:rPr>
          <w:rFonts w:ascii="Times New Roman" w:eastAsia="Times New Roman" w:hAnsi="Times New Roman" w:cs="Times New Roman"/>
          <w:sz w:val="24"/>
          <w:szCs w:val="24"/>
        </w:rPr>
        <w:t xml:space="preserve">. Мало кто из родителей может похвастаться тем, что его ребенок соблюдает </w:t>
      </w:r>
      <w:proofErr w:type="gramStart"/>
      <w:r w:rsidRPr="003A565A">
        <w:rPr>
          <w:rFonts w:ascii="Times New Roman" w:eastAsia="Times New Roman" w:hAnsi="Times New Roman" w:cs="Times New Roman"/>
          <w:sz w:val="24"/>
          <w:szCs w:val="24"/>
        </w:rPr>
        <w:t>рекомендованные</w:t>
      </w:r>
      <w:proofErr w:type="gramEnd"/>
      <w:r w:rsidRPr="003A565A">
        <w:rPr>
          <w:rFonts w:ascii="Times New Roman" w:eastAsia="Times New Roman" w:hAnsi="Times New Roman" w:cs="Times New Roman"/>
          <w:sz w:val="24"/>
          <w:szCs w:val="24"/>
        </w:rPr>
        <w:t xml:space="preserve"> 20 минут в день. Если ваши дети значительно превышают лимит, купите специальные очки со светофильтрами для работы за компьютером. Как уберечь детей от компьютерной зависимости, смотрите здесь.</w:t>
      </w:r>
    </w:p>
    <w:p w:rsidR="003A565A" w:rsidRPr="003A565A" w:rsidRDefault="003A565A" w:rsidP="003A565A">
      <w:pPr>
        <w:numPr>
          <w:ilvl w:val="0"/>
          <w:numId w:val="16"/>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Обеспечьте регулярные занятия спортом. Чем больше ребенок двигается, тем лучше.</w:t>
      </w:r>
    </w:p>
    <w:p w:rsidR="003A565A" w:rsidRPr="003A565A" w:rsidRDefault="003A565A" w:rsidP="003A565A">
      <w:pPr>
        <w:numPr>
          <w:ilvl w:val="0"/>
          <w:numId w:val="16"/>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Правильно оборудуйте рабочее место, отрегулируйте освещение.</w:t>
      </w:r>
    </w:p>
    <w:p w:rsidR="003A565A" w:rsidRPr="003A565A" w:rsidRDefault="003A565A" w:rsidP="003A565A">
      <w:pPr>
        <w:numPr>
          <w:ilvl w:val="0"/>
          <w:numId w:val="16"/>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Делайте перерывы между занятиями, чтобы дать глазам отдохнуть.</w:t>
      </w:r>
    </w:p>
    <w:p w:rsidR="003A565A" w:rsidRPr="003A565A" w:rsidRDefault="003A565A" w:rsidP="003A565A">
      <w:pPr>
        <w:numPr>
          <w:ilvl w:val="0"/>
          <w:numId w:val="16"/>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lastRenderedPageBreak/>
        <w:t>Включайте в рацион продукты, богатые витаминами и антиоксидантами: орехи, черника, растительные масла, фрукты.</w:t>
      </w:r>
    </w:p>
    <w:p w:rsidR="003A565A" w:rsidRPr="003A565A" w:rsidRDefault="003A565A" w:rsidP="003A565A">
      <w:pPr>
        <w:numPr>
          <w:ilvl w:val="0"/>
          <w:numId w:val="16"/>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Регулярно посещайте офтальмолога. Проверять зрение необходимо не реже 1 раза в год.</w:t>
      </w:r>
    </w:p>
    <w:p w:rsidR="003A565A" w:rsidRPr="003A565A" w:rsidRDefault="003A565A" w:rsidP="003A565A">
      <w:pPr>
        <w:numPr>
          <w:ilvl w:val="0"/>
          <w:numId w:val="16"/>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Следите за общим здоровьем ребенка. Больные зубы, аденоиды и миндалины, а также частые ОРВИ – все это ослабляет иммунную систему. Чем чаще ребенок болеет, тем больше вероятность, что у него появится близорукость.</w:t>
      </w:r>
    </w:p>
    <w:p w:rsidR="003A565A" w:rsidRPr="003A565A" w:rsidRDefault="003A565A" w:rsidP="003A565A">
      <w:pPr>
        <w:numPr>
          <w:ilvl w:val="0"/>
          <w:numId w:val="16"/>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Избегайте повышенной нагрузки на глаза. Игры, требующие напряжения зрения, неправильная поза при чтении или письме, мелкий или плохой шрифт – все это может плачевно сказаться на здоровье ребенка.</w:t>
      </w:r>
    </w:p>
    <w:p w:rsidR="003A565A" w:rsidRPr="003A565A" w:rsidRDefault="003A565A" w:rsidP="003A565A">
      <w:pPr>
        <w:numPr>
          <w:ilvl w:val="0"/>
          <w:numId w:val="16"/>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 xml:space="preserve">Делайте гимнастику для </w:t>
      </w:r>
      <w:proofErr w:type="spellStart"/>
      <w:r w:rsidRPr="003A565A">
        <w:rPr>
          <w:rFonts w:ascii="Times New Roman" w:eastAsia="Times New Roman" w:hAnsi="Times New Roman" w:cs="Times New Roman"/>
          <w:sz w:val="24"/>
          <w:szCs w:val="24"/>
        </w:rPr>
        <w:t>глаз:посмотреть</w:t>
      </w:r>
      <w:proofErr w:type="spellEnd"/>
      <w:r w:rsidRPr="003A565A">
        <w:rPr>
          <w:rFonts w:ascii="Times New Roman" w:eastAsia="Times New Roman" w:hAnsi="Times New Roman" w:cs="Times New Roman"/>
          <w:sz w:val="24"/>
          <w:szCs w:val="24"/>
        </w:rPr>
        <w:t xml:space="preserve"> вверх, затем </w:t>
      </w:r>
      <w:proofErr w:type="spellStart"/>
      <w:r w:rsidRPr="003A565A">
        <w:rPr>
          <w:rFonts w:ascii="Times New Roman" w:eastAsia="Times New Roman" w:hAnsi="Times New Roman" w:cs="Times New Roman"/>
          <w:sz w:val="24"/>
          <w:szCs w:val="24"/>
        </w:rPr>
        <w:t>вниз;посмотреть</w:t>
      </w:r>
      <w:proofErr w:type="spellEnd"/>
      <w:r w:rsidRPr="003A565A">
        <w:rPr>
          <w:rFonts w:ascii="Times New Roman" w:eastAsia="Times New Roman" w:hAnsi="Times New Roman" w:cs="Times New Roman"/>
          <w:sz w:val="24"/>
          <w:szCs w:val="24"/>
        </w:rPr>
        <w:t xml:space="preserve"> вправо, затем </w:t>
      </w:r>
      <w:proofErr w:type="spellStart"/>
      <w:r w:rsidRPr="003A565A">
        <w:rPr>
          <w:rFonts w:ascii="Times New Roman" w:eastAsia="Times New Roman" w:hAnsi="Times New Roman" w:cs="Times New Roman"/>
          <w:sz w:val="24"/>
          <w:szCs w:val="24"/>
        </w:rPr>
        <w:t>влево;посмотреть</w:t>
      </w:r>
      <w:proofErr w:type="spellEnd"/>
      <w:r w:rsidRPr="003A565A">
        <w:rPr>
          <w:rFonts w:ascii="Times New Roman" w:eastAsia="Times New Roman" w:hAnsi="Times New Roman" w:cs="Times New Roman"/>
          <w:sz w:val="24"/>
          <w:szCs w:val="24"/>
        </w:rPr>
        <w:t xml:space="preserve">, переводя взгляд по диагонали, вправо-влево;«нарисовать» взглядом </w:t>
      </w:r>
      <w:proofErr w:type="spellStart"/>
      <w:r w:rsidRPr="003A565A">
        <w:rPr>
          <w:rFonts w:ascii="Times New Roman" w:eastAsia="Times New Roman" w:hAnsi="Times New Roman" w:cs="Times New Roman"/>
          <w:sz w:val="24"/>
          <w:szCs w:val="24"/>
        </w:rPr>
        <w:t>круг;крепко</w:t>
      </w:r>
      <w:proofErr w:type="spellEnd"/>
      <w:r w:rsidRPr="003A565A">
        <w:rPr>
          <w:rFonts w:ascii="Times New Roman" w:eastAsia="Times New Roman" w:hAnsi="Times New Roman" w:cs="Times New Roman"/>
          <w:sz w:val="24"/>
          <w:szCs w:val="24"/>
        </w:rPr>
        <w:t xml:space="preserve"> зажмурить глаза на 3–5 секунд, открыть на 3–5 </w:t>
      </w:r>
      <w:proofErr w:type="spellStart"/>
      <w:r w:rsidRPr="003A565A">
        <w:rPr>
          <w:rFonts w:ascii="Times New Roman" w:eastAsia="Times New Roman" w:hAnsi="Times New Roman" w:cs="Times New Roman"/>
          <w:sz w:val="24"/>
          <w:szCs w:val="24"/>
        </w:rPr>
        <w:t>секунд</w:t>
      </w:r>
      <w:proofErr w:type="gramStart"/>
      <w:r w:rsidRPr="003A565A">
        <w:rPr>
          <w:rFonts w:ascii="Times New Roman" w:eastAsia="Times New Roman" w:hAnsi="Times New Roman" w:cs="Times New Roman"/>
          <w:sz w:val="24"/>
          <w:szCs w:val="24"/>
        </w:rPr>
        <w:t>.К</w:t>
      </w:r>
      <w:proofErr w:type="gramEnd"/>
      <w:r w:rsidRPr="003A565A">
        <w:rPr>
          <w:rFonts w:ascii="Times New Roman" w:eastAsia="Times New Roman" w:hAnsi="Times New Roman" w:cs="Times New Roman"/>
          <w:sz w:val="24"/>
          <w:szCs w:val="24"/>
        </w:rPr>
        <w:t>аждое</w:t>
      </w:r>
      <w:proofErr w:type="spellEnd"/>
      <w:r w:rsidRPr="003A565A">
        <w:rPr>
          <w:rFonts w:ascii="Times New Roman" w:eastAsia="Times New Roman" w:hAnsi="Times New Roman" w:cs="Times New Roman"/>
          <w:sz w:val="24"/>
          <w:szCs w:val="24"/>
        </w:rPr>
        <w:t xml:space="preserve"> движение рекомендуется повторять по 10 раз. А после гимнастики попросите ребенка закрыть глаза руками и посидеть так 2–3 минуты.</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КАК СОХРАНИТЬ ОСАНКУ?</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Чаще всего проблемы с позвоночником начинаются у детей в периоды бурного роста. Первый пик приходится на 6–7 лет, второй – на переходный возраст. Считается, что причиной сколиоза может быть и слабое развитие мышц, и привычка сидеть в неправильной позе (ребенок любит разваливаться в кресле или поджимать ноги), и наследственная предрасположенность.</w:t>
      </w:r>
    </w:p>
    <w:p w:rsidR="003A565A" w:rsidRPr="003A565A" w:rsidRDefault="003A565A" w:rsidP="003A565A">
      <w:pPr>
        <w:numPr>
          <w:ilvl w:val="0"/>
          <w:numId w:val="17"/>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Устраивайте домашний осмотр. Попросите ребенка раздеться и встать ровно – пятки вместе, руки вдоль туловища. Внимательно осмотрите позвоночник от затылка до копчика. Отростки шейных позвонков и копчик должны быть на одной вертикальной линии. Лопатки – на одном уровне, симметричные и одинаково выпуклые. Что-то не так? Не тяните с визитом к ортопеду.</w:t>
      </w:r>
    </w:p>
    <w:p w:rsidR="003A565A" w:rsidRPr="003A565A" w:rsidRDefault="003A565A" w:rsidP="003A565A">
      <w:pPr>
        <w:numPr>
          <w:ilvl w:val="0"/>
          <w:numId w:val="17"/>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Периодически проверяйте уровень кальция. Можно сдать анализ крови, но лучше провести специальное исследование – денситометрию. Если обнаружится нехватка кальция, врач назначит препараты для укрепления костей и витамины.</w:t>
      </w:r>
    </w:p>
    <w:p w:rsidR="003A565A" w:rsidRPr="003A565A" w:rsidRDefault="003A565A" w:rsidP="003A565A">
      <w:pPr>
        <w:numPr>
          <w:ilvl w:val="0"/>
          <w:numId w:val="17"/>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Правильно оборудуйте рабочее место ребенка. Стол и стул должны соответствовать росту: когда школьник сидит на стуле, угол между бедром и голенью должен быть прямым. Локоть – на 5–6 см ниже крышки стола.</w:t>
      </w:r>
    </w:p>
    <w:p w:rsidR="003A565A" w:rsidRPr="003A565A" w:rsidRDefault="003A565A" w:rsidP="003A565A">
      <w:pPr>
        <w:numPr>
          <w:ilvl w:val="0"/>
          <w:numId w:val="17"/>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Обеспечьте хорошее освещение. Недостаток света заставляет школьника наклоняться к тетради как можно ниже – «писать носом».</w:t>
      </w:r>
    </w:p>
    <w:p w:rsidR="003A565A" w:rsidRPr="003A565A" w:rsidRDefault="003A565A" w:rsidP="003A565A">
      <w:pPr>
        <w:numPr>
          <w:ilvl w:val="0"/>
          <w:numId w:val="17"/>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Не покупайте диваны. Спать нужно на жестком ортопедическом матрасе и плоской подушке.</w:t>
      </w:r>
    </w:p>
    <w:p w:rsidR="003A565A" w:rsidRPr="003A565A" w:rsidRDefault="003A565A" w:rsidP="003A565A">
      <w:pPr>
        <w:numPr>
          <w:ilvl w:val="0"/>
          <w:numId w:val="17"/>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lastRenderedPageBreak/>
        <w:t>Не допускайте перегрузок позвоночника – слишком тяжелых ранцев или утомительных спортивных занятий.</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b/>
          <w:bCs/>
          <w:sz w:val="24"/>
          <w:szCs w:val="24"/>
        </w:rPr>
        <w:t>КАК УБЕРЕЧЬ РЕБЕНКА, КОГДА ВСЕ ВОКРУГ БОЛЕЮТ?</w:t>
      </w:r>
    </w:p>
    <w:p w:rsidR="003A565A" w:rsidRPr="003A565A" w:rsidRDefault="003A565A" w:rsidP="003A565A">
      <w:pPr>
        <w:spacing w:after="0" w:line="360" w:lineRule="auto"/>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С первыми холодами дети начинают болеть. Среди причин – резкие перепады температур, высокая нагрузка в школе, сниженный иммунитет. Кажется, что уберечься от инфекций почти невозможно: только класс переболел одним вирусом, непременно появляется другой.</w:t>
      </w:r>
    </w:p>
    <w:p w:rsidR="003A565A" w:rsidRPr="003A565A" w:rsidRDefault="003A565A" w:rsidP="003A565A">
      <w:pPr>
        <w:numPr>
          <w:ilvl w:val="0"/>
          <w:numId w:val="18"/>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Начинайте профилактику заранее. Опасный период обычно наступает в первой половине сентября. Но закаливающие процедуры и прием витаминных комплексов стоит начать еще в августе, чтобы организм успел окрепнуть, а полезные вещества усвоились.</w:t>
      </w:r>
    </w:p>
    <w:p w:rsidR="003A565A" w:rsidRPr="003A565A" w:rsidRDefault="003A565A" w:rsidP="003A565A">
      <w:pPr>
        <w:numPr>
          <w:ilvl w:val="0"/>
          <w:numId w:val="18"/>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 xml:space="preserve">Не кутайте ребенка. Вы думаете, что теплый свитер и куртка уберегут его от простуды? Это иллюзия. Дети чувствительны к любому дискомфорту. Скорее </w:t>
      </w:r>
      <w:proofErr w:type="gramStart"/>
      <w:r w:rsidRPr="003A565A">
        <w:rPr>
          <w:rFonts w:ascii="Times New Roman" w:eastAsia="Times New Roman" w:hAnsi="Times New Roman" w:cs="Times New Roman"/>
          <w:sz w:val="24"/>
          <w:szCs w:val="24"/>
        </w:rPr>
        <w:t>всего</w:t>
      </w:r>
      <w:proofErr w:type="gramEnd"/>
      <w:r w:rsidRPr="003A565A">
        <w:rPr>
          <w:rFonts w:ascii="Times New Roman" w:eastAsia="Times New Roman" w:hAnsi="Times New Roman" w:cs="Times New Roman"/>
          <w:sz w:val="24"/>
          <w:szCs w:val="24"/>
        </w:rPr>
        <w:t xml:space="preserve"> слишком теплая куртка сразу же будет расстегнута или снята во время игр в школьном дворе – в результате она станет причиной переохлаждения. Выбирайте одежду по погоде и выясните, работает ли </w:t>
      </w:r>
      <w:proofErr w:type="gramStart"/>
      <w:r w:rsidRPr="003A565A">
        <w:rPr>
          <w:rFonts w:ascii="Times New Roman" w:eastAsia="Times New Roman" w:hAnsi="Times New Roman" w:cs="Times New Roman"/>
          <w:sz w:val="24"/>
          <w:szCs w:val="24"/>
        </w:rPr>
        <w:t>отопление</w:t>
      </w:r>
      <w:proofErr w:type="gramEnd"/>
      <w:r w:rsidRPr="003A565A">
        <w:rPr>
          <w:rFonts w:ascii="Times New Roman" w:eastAsia="Times New Roman" w:hAnsi="Times New Roman" w:cs="Times New Roman"/>
          <w:sz w:val="24"/>
          <w:szCs w:val="24"/>
        </w:rPr>
        <w:t xml:space="preserve"> в школе и на </w:t>
      </w:r>
      <w:proofErr w:type="gramStart"/>
      <w:r w:rsidRPr="003A565A">
        <w:rPr>
          <w:rFonts w:ascii="Times New Roman" w:eastAsia="Times New Roman" w:hAnsi="Times New Roman" w:cs="Times New Roman"/>
          <w:sz w:val="24"/>
          <w:szCs w:val="24"/>
        </w:rPr>
        <w:t>каком</w:t>
      </w:r>
      <w:proofErr w:type="gramEnd"/>
      <w:r w:rsidRPr="003A565A">
        <w:rPr>
          <w:rFonts w:ascii="Times New Roman" w:eastAsia="Times New Roman" w:hAnsi="Times New Roman" w:cs="Times New Roman"/>
          <w:sz w:val="24"/>
          <w:szCs w:val="24"/>
        </w:rPr>
        <w:t xml:space="preserve"> уровне поддерживается температура воздуха. Одевайте ребенка многослойно, чтобы была возможность снять лишнее или утеплиться.</w:t>
      </w:r>
    </w:p>
    <w:p w:rsidR="003A565A" w:rsidRPr="003A565A" w:rsidRDefault="003A565A" w:rsidP="003A565A">
      <w:pPr>
        <w:numPr>
          <w:ilvl w:val="0"/>
          <w:numId w:val="18"/>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Старайтесь бороться с распространением вирусов в школе. Не забывайте, что за состояние здоровья учеников несут ответственность не только их родители, но и школьная администрация. Если в классе вашего ребенка много простуженных ребят, которые продолжают ходить в школу, это повод для серьезного разговора с преподавателем. По нормативам, если больше 30% учеников отсутствуют на занятиях по болезни, это причина для введения карантина. Преподаватель не имеет права отправить домой простуженных учеников, которые пришли на занятия без температуры. Но родительский комитет или совет школы может настоятельно рекомендовать родителям как следует пролечить своих детей, прежде чем отправлять в школу.</w:t>
      </w:r>
    </w:p>
    <w:p w:rsidR="003A565A" w:rsidRPr="003A565A" w:rsidRDefault="003A565A" w:rsidP="003A565A">
      <w:pPr>
        <w:numPr>
          <w:ilvl w:val="0"/>
          <w:numId w:val="18"/>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 xml:space="preserve">Следите за гигиеной. Объясните ребенку, как важна чистота рук. Мало кто из школьников побежит мыть руки перед едой, но это простое правило может снизить вероятность заражения. Примерно 30% </w:t>
      </w:r>
      <w:proofErr w:type="gramStart"/>
      <w:r w:rsidRPr="003A565A">
        <w:rPr>
          <w:rFonts w:ascii="Times New Roman" w:eastAsia="Times New Roman" w:hAnsi="Times New Roman" w:cs="Times New Roman"/>
          <w:sz w:val="24"/>
          <w:szCs w:val="24"/>
        </w:rPr>
        <w:t>заболевших</w:t>
      </w:r>
      <w:proofErr w:type="gramEnd"/>
      <w:r w:rsidRPr="003A565A">
        <w:rPr>
          <w:rFonts w:ascii="Times New Roman" w:eastAsia="Times New Roman" w:hAnsi="Times New Roman" w:cs="Times New Roman"/>
          <w:sz w:val="24"/>
          <w:szCs w:val="24"/>
        </w:rPr>
        <w:t xml:space="preserve"> насморком заражаются из-за того, что заносят вирус в организм, прикасаясь руками к носу или глазам. Причем не обязательно даже дотрагиваться до больного человека. Вирусы на гладких поверхностях (например, на ручке двери или телефонной трубке) остаются жизнеспособными в течение 3 часов, а на влажной салфетке они могут сохраняться до двух суток.</w:t>
      </w:r>
    </w:p>
    <w:p w:rsidR="003A565A" w:rsidRPr="003A565A" w:rsidRDefault="003A565A" w:rsidP="003A565A">
      <w:pPr>
        <w:numPr>
          <w:ilvl w:val="0"/>
          <w:numId w:val="18"/>
        </w:numPr>
        <w:spacing w:after="0" w:line="360" w:lineRule="auto"/>
        <w:ind w:left="0"/>
        <w:jc w:val="both"/>
        <w:rPr>
          <w:rFonts w:ascii="Times New Roman" w:eastAsia="Times New Roman" w:hAnsi="Times New Roman" w:cs="Times New Roman"/>
          <w:sz w:val="24"/>
          <w:szCs w:val="24"/>
        </w:rPr>
      </w:pPr>
      <w:r w:rsidRPr="003A565A">
        <w:rPr>
          <w:rFonts w:ascii="Times New Roman" w:eastAsia="Times New Roman" w:hAnsi="Times New Roman" w:cs="Times New Roman"/>
          <w:sz w:val="24"/>
          <w:szCs w:val="24"/>
        </w:rPr>
        <w:t xml:space="preserve">Создайте «блокаду» для бактерий. Для профилактики насморка воспользуйтесь простым средством. Разрежьте очищенные дольки чеснока или луковицу, положите на тарелку и </w:t>
      </w:r>
      <w:r w:rsidRPr="003A565A">
        <w:rPr>
          <w:rFonts w:ascii="Times New Roman" w:eastAsia="Times New Roman" w:hAnsi="Times New Roman" w:cs="Times New Roman"/>
          <w:sz w:val="24"/>
          <w:szCs w:val="24"/>
        </w:rPr>
        <w:lastRenderedPageBreak/>
        <w:t xml:space="preserve">оставьте в комнате: в воздух будут выделяться фитонциды – летучие вещества, обладающие антибиотическим действием. Можно использовать ароматическую лампу с хвойным эфирным маслом. </w:t>
      </w:r>
      <w:proofErr w:type="gramStart"/>
      <w:r w:rsidRPr="003A565A">
        <w:rPr>
          <w:rFonts w:ascii="Times New Roman" w:eastAsia="Times New Roman" w:hAnsi="Times New Roman" w:cs="Times New Roman"/>
          <w:sz w:val="24"/>
          <w:szCs w:val="24"/>
        </w:rPr>
        <w:t>Почаще</w:t>
      </w:r>
      <w:proofErr w:type="gramEnd"/>
      <w:r w:rsidRPr="003A565A">
        <w:rPr>
          <w:rFonts w:ascii="Times New Roman" w:eastAsia="Times New Roman" w:hAnsi="Times New Roman" w:cs="Times New Roman"/>
          <w:sz w:val="24"/>
          <w:szCs w:val="24"/>
        </w:rPr>
        <w:t xml:space="preserve"> проветривайте комнаты и делайте влажную уборку.</w:t>
      </w:r>
    </w:p>
    <w:p w:rsidR="003A565A" w:rsidRPr="004C1EE1" w:rsidRDefault="003A565A" w:rsidP="00290F3B">
      <w:pPr>
        <w:widowControl w:val="0"/>
        <w:shd w:val="clear" w:color="auto" w:fill="FFFFFF"/>
        <w:suppressAutoHyphens/>
        <w:spacing w:after="0" w:line="360" w:lineRule="auto"/>
        <w:jc w:val="both"/>
        <w:rPr>
          <w:rFonts w:ascii="Times New Roman" w:eastAsia="DejaVu Sans" w:hAnsi="Times New Roman" w:cs="Times New Roman"/>
          <w:kern w:val="1"/>
          <w:sz w:val="24"/>
          <w:szCs w:val="24"/>
          <w:lang w:eastAsia="zh-CN" w:bidi="hi-IN"/>
        </w:rPr>
      </w:pPr>
    </w:p>
    <w:sectPr w:rsidR="003A565A" w:rsidRPr="004C1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6">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7">
    <w:nsid w:val="02C90A46"/>
    <w:multiLevelType w:val="multilevel"/>
    <w:tmpl w:val="9FEC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2E50A1"/>
    <w:multiLevelType w:val="multilevel"/>
    <w:tmpl w:val="10CE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D24C55"/>
    <w:multiLevelType w:val="multilevel"/>
    <w:tmpl w:val="23467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933387"/>
    <w:multiLevelType w:val="multilevel"/>
    <w:tmpl w:val="227C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C65B18"/>
    <w:multiLevelType w:val="multilevel"/>
    <w:tmpl w:val="DB94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5305D"/>
    <w:multiLevelType w:val="multilevel"/>
    <w:tmpl w:val="48148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2E5103"/>
    <w:multiLevelType w:val="hybridMultilevel"/>
    <w:tmpl w:val="702E09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A871305"/>
    <w:multiLevelType w:val="multilevel"/>
    <w:tmpl w:val="C17E8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4C7C4A"/>
    <w:multiLevelType w:val="multilevel"/>
    <w:tmpl w:val="DB8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E1246C"/>
    <w:multiLevelType w:val="multilevel"/>
    <w:tmpl w:val="EDC6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36DF4"/>
    <w:multiLevelType w:val="multilevel"/>
    <w:tmpl w:val="15F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8B43C4"/>
    <w:multiLevelType w:val="multilevel"/>
    <w:tmpl w:val="168C6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4"/>
  </w:num>
  <w:num w:numId="10">
    <w:abstractNumId w:val="5"/>
  </w:num>
  <w:num w:numId="11">
    <w:abstractNumId w:val="6"/>
  </w:num>
  <w:num w:numId="12">
    <w:abstractNumId w:val="1"/>
  </w:num>
  <w:num w:numId="13">
    <w:abstractNumId w:val="16"/>
  </w:num>
  <w:num w:numId="14">
    <w:abstractNumId w:val="11"/>
  </w:num>
  <w:num w:numId="15">
    <w:abstractNumId w:val="10"/>
  </w:num>
  <w:num w:numId="16">
    <w:abstractNumId w:val="7"/>
  </w:num>
  <w:num w:numId="17">
    <w:abstractNumId w:val="8"/>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EF64C6"/>
    <w:rsid w:val="0028509E"/>
    <w:rsid w:val="00290F3B"/>
    <w:rsid w:val="003634DE"/>
    <w:rsid w:val="003A565A"/>
    <w:rsid w:val="004231B2"/>
    <w:rsid w:val="00850CF6"/>
    <w:rsid w:val="00EF6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6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85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50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EF64C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F64C6"/>
    <w:pPr>
      <w:widowControl w:val="0"/>
      <w:shd w:val="clear" w:color="auto" w:fill="FFFFFF"/>
      <w:spacing w:after="0" w:line="274" w:lineRule="exact"/>
      <w:ind w:hanging="420"/>
      <w:jc w:val="both"/>
    </w:pPr>
    <w:rPr>
      <w:rFonts w:ascii="Times New Roman" w:eastAsia="Times New Roman" w:hAnsi="Times New Roman" w:cs="Times New Roman"/>
    </w:rPr>
  </w:style>
  <w:style w:type="character" w:customStyle="1" w:styleId="10">
    <w:name w:val="Заголовок 1 Знак"/>
    <w:basedOn w:val="a0"/>
    <w:link w:val="1"/>
    <w:uiPriority w:val="9"/>
    <w:rsid w:val="00EF64C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F6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8509E"/>
    <w:rPr>
      <w:rFonts w:asciiTheme="majorHAnsi" w:eastAsiaTheme="majorEastAsia" w:hAnsiTheme="majorHAnsi" w:cstheme="majorBidi"/>
      <w:b/>
      <w:bCs/>
      <w:color w:val="4F81BD" w:themeColor="accent1"/>
      <w:sz w:val="26"/>
      <w:szCs w:val="26"/>
    </w:rPr>
  </w:style>
  <w:style w:type="character" w:customStyle="1" w:styleId="pb1">
    <w:name w:val="pb1"/>
    <w:basedOn w:val="a0"/>
    <w:rsid w:val="0028509E"/>
  </w:style>
  <w:style w:type="character" w:styleId="a4">
    <w:name w:val="Strong"/>
    <w:basedOn w:val="a0"/>
    <w:uiPriority w:val="22"/>
    <w:qFormat/>
    <w:rsid w:val="0028509E"/>
    <w:rPr>
      <w:b/>
      <w:bCs/>
    </w:rPr>
  </w:style>
  <w:style w:type="paragraph" w:styleId="a5">
    <w:name w:val="Balloon Text"/>
    <w:basedOn w:val="a"/>
    <w:link w:val="a6"/>
    <w:uiPriority w:val="99"/>
    <w:semiHidden/>
    <w:unhideWhenUsed/>
    <w:rsid w:val="00285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509E"/>
    <w:rPr>
      <w:rFonts w:ascii="Tahoma" w:hAnsi="Tahoma" w:cs="Tahoma"/>
      <w:sz w:val="16"/>
      <w:szCs w:val="16"/>
    </w:rPr>
  </w:style>
  <w:style w:type="character" w:customStyle="1" w:styleId="30">
    <w:name w:val="Заголовок 3 Знак"/>
    <w:basedOn w:val="a0"/>
    <w:link w:val="3"/>
    <w:uiPriority w:val="9"/>
    <w:semiHidden/>
    <w:rsid w:val="0028509E"/>
    <w:rPr>
      <w:rFonts w:asciiTheme="majorHAnsi" w:eastAsiaTheme="majorEastAsia" w:hAnsiTheme="majorHAnsi" w:cstheme="majorBidi"/>
      <w:b/>
      <w:bCs/>
      <w:color w:val="4F81BD" w:themeColor="accent1"/>
    </w:rPr>
  </w:style>
  <w:style w:type="character" w:customStyle="1" w:styleId="ref--opener">
    <w:name w:val="ref--opener"/>
    <w:basedOn w:val="a0"/>
    <w:rsid w:val="0028509E"/>
  </w:style>
  <w:style w:type="character" w:customStyle="1" w:styleId="refpopup">
    <w:name w:val="ref__popup"/>
    <w:basedOn w:val="a0"/>
    <w:rsid w:val="0028509E"/>
  </w:style>
  <w:style w:type="character" w:styleId="a7">
    <w:name w:val="Hyperlink"/>
    <w:basedOn w:val="a0"/>
    <w:uiPriority w:val="99"/>
    <w:semiHidden/>
    <w:unhideWhenUsed/>
    <w:rsid w:val="0028509E"/>
    <w:rPr>
      <w:color w:val="0000FF"/>
      <w:u w:val="single"/>
    </w:rPr>
  </w:style>
  <w:style w:type="character" w:styleId="a8">
    <w:name w:val="Emphasis"/>
    <w:basedOn w:val="a0"/>
    <w:uiPriority w:val="20"/>
    <w:qFormat/>
    <w:rsid w:val="0028509E"/>
    <w:rPr>
      <w:i/>
      <w:iCs/>
    </w:rPr>
  </w:style>
  <w:style w:type="character" w:customStyle="1" w:styleId="blcateg">
    <w:name w:val="bl_categ"/>
    <w:basedOn w:val="a0"/>
    <w:rsid w:val="003A565A"/>
  </w:style>
  <w:style w:type="character" w:customStyle="1" w:styleId="quote-title">
    <w:name w:val="quote-title"/>
    <w:basedOn w:val="a0"/>
    <w:rsid w:val="003A565A"/>
  </w:style>
</w:styles>
</file>

<file path=word/webSettings.xml><?xml version="1.0" encoding="utf-8"?>
<w:webSettings xmlns:r="http://schemas.openxmlformats.org/officeDocument/2006/relationships" xmlns:w="http://schemas.openxmlformats.org/wordprocessingml/2006/main">
  <w:divs>
    <w:div w:id="563223943">
      <w:bodyDiv w:val="1"/>
      <w:marLeft w:val="0"/>
      <w:marRight w:val="0"/>
      <w:marTop w:val="0"/>
      <w:marBottom w:val="0"/>
      <w:divBdr>
        <w:top w:val="none" w:sz="0" w:space="0" w:color="auto"/>
        <w:left w:val="none" w:sz="0" w:space="0" w:color="auto"/>
        <w:bottom w:val="none" w:sz="0" w:space="0" w:color="auto"/>
        <w:right w:val="none" w:sz="0" w:space="0" w:color="auto"/>
      </w:divBdr>
    </w:div>
    <w:div w:id="1129475484">
      <w:bodyDiv w:val="1"/>
      <w:marLeft w:val="0"/>
      <w:marRight w:val="0"/>
      <w:marTop w:val="0"/>
      <w:marBottom w:val="0"/>
      <w:divBdr>
        <w:top w:val="none" w:sz="0" w:space="0" w:color="auto"/>
        <w:left w:val="none" w:sz="0" w:space="0" w:color="auto"/>
        <w:bottom w:val="none" w:sz="0" w:space="0" w:color="auto"/>
        <w:right w:val="none" w:sz="0" w:space="0" w:color="auto"/>
      </w:divBdr>
    </w:div>
    <w:div w:id="1238129553">
      <w:bodyDiv w:val="1"/>
      <w:marLeft w:val="0"/>
      <w:marRight w:val="0"/>
      <w:marTop w:val="0"/>
      <w:marBottom w:val="0"/>
      <w:divBdr>
        <w:top w:val="none" w:sz="0" w:space="0" w:color="auto"/>
        <w:left w:val="none" w:sz="0" w:space="0" w:color="auto"/>
        <w:bottom w:val="none" w:sz="0" w:space="0" w:color="auto"/>
        <w:right w:val="none" w:sz="0" w:space="0" w:color="auto"/>
      </w:divBdr>
      <w:divsChild>
        <w:div w:id="849609987">
          <w:marLeft w:val="0"/>
          <w:marRight w:val="0"/>
          <w:marTop w:val="0"/>
          <w:marBottom w:val="0"/>
          <w:divBdr>
            <w:top w:val="none" w:sz="0" w:space="0" w:color="auto"/>
            <w:left w:val="none" w:sz="0" w:space="0" w:color="auto"/>
            <w:bottom w:val="none" w:sz="0" w:space="0" w:color="auto"/>
            <w:right w:val="none" w:sz="0" w:space="0" w:color="auto"/>
          </w:divBdr>
        </w:div>
        <w:div w:id="812408363">
          <w:marLeft w:val="0"/>
          <w:marRight w:val="0"/>
          <w:marTop w:val="0"/>
          <w:marBottom w:val="0"/>
          <w:divBdr>
            <w:top w:val="none" w:sz="0" w:space="0" w:color="auto"/>
            <w:left w:val="none" w:sz="0" w:space="0" w:color="auto"/>
            <w:bottom w:val="none" w:sz="0" w:space="0" w:color="auto"/>
            <w:right w:val="none" w:sz="0" w:space="0" w:color="auto"/>
          </w:divBdr>
          <w:divsChild>
            <w:div w:id="1058943849">
              <w:marLeft w:val="0"/>
              <w:marRight w:val="0"/>
              <w:marTop w:val="0"/>
              <w:marBottom w:val="0"/>
              <w:divBdr>
                <w:top w:val="none" w:sz="0" w:space="0" w:color="auto"/>
                <w:left w:val="none" w:sz="0" w:space="0" w:color="auto"/>
                <w:bottom w:val="none" w:sz="0" w:space="0" w:color="auto"/>
                <w:right w:val="none" w:sz="0" w:space="0" w:color="auto"/>
              </w:divBdr>
            </w:div>
            <w:div w:id="499738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0525">
                  <w:marLeft w:val="0"/>
                  <w:marRight w:val="0"/>
                  <w:marTop w:val="0"/>
                  <w:marBottom w:val="0"/>
                  <w:divBdr>
                    <w:top w:val="none" w:sz="0" w:space="0" w:color="auto"/>
                    <w:left w:val="none" w:sz="0" w:space="0" w:color="auto"/>
                    <w:bottom w:val="none" w:sz="0" w:space="0" w:color="auto"/>
                    <w:right w:val="none" w:sz="0" w:space="0" w:color="auto"/>
                  </w:divBdr>
                </w:div>
              </w:divsChild>
            </w:div>
            <w:div w:id="1820997359">
              <w:marLeft w:val="0"/>
              <w:marRight w:val="0"/>
              <w:marTop w:val="0"/>
              <w:marBottom w:val="0"/>
              <w:divBdr>
                <w:top w:val="none" w:sz="0" w:space="0" w:color="auto"/>
                <w:left w:val="none" w:sz="0" w:space="0" w:color="auto"/>
                <w:bottom w:val="none" w:sz="0" w:space="0" w:color="auto"/>
                <w:right w:val="none" w:sz="0" w:space="0" w:color="auto"/>
              </w:divBdr>
            </w:div>
            <w:div w:id="140117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0765">
      <w:bodyDiv w:val="1"/>
      <w:marLeft w:val="0"/>
      <w:marRight w:val="0"/>
      <w:marTop w:val="0"/>
      <w:marBottom w:val="0"/>
      <w:divBdr>
        <w:top w:val="none" w:sz="0" w:space="0" w:color="auto"/>
        <w:left w:val="none" w:sz="0" w:space="0" w:color="auto"/>
        <w:bottom w:val="none" w:sz="0" w:space="0" w:color="auto"/>
        <w:right w:val="none" w:sz="0" w:space="0" w:color="auto"/>
      </w:divBdr>
      <w:divsChild>
        <w:div w:id="717975614">
          <w:marLeft w:val="0"/>
          <w:marRight w:val="0"/>
          <w:marTop w:val="0"/>
          <w:marBottom w:val="0"/>
          <w:divBdr>
            <w:top w:val="none" w:sz="0" w:space="0" w:color="auto"/>
            <w:left w:val="none" w:sz="0" w:space="0" w:color="auto"/>
            <w:bottom w:val="none" w:sz="0" w:space="0" w:color="auto"/>
            <w:right w:val="none" w:sz="0" w:space="0" w:color="auto"/>
          </w:divBdr>
        </w:div>
        <w:div w:id="1371145385">
          <w:marLeft w:val="0"/>
          <w:marRight w:val="0"/>
          <w:marTop w:val="0"/>
          <w:marBottom w:val="0"/>
          <w:divBdr>
            <w:top w:val="none" w:sz="0" w:space="0" w:color="auto"/>
            <w:left w:val="none" w:sz="0" w:space="0" w:color="auto"/>
            <w:bottom w:val="none" w:sz="0" w:space="0" w:color="auto"/>
            <w:right w:val="none" w:sz="0" w:space="0" w:color="auto"/>
          </w:divBdr>
          <w:divsChild>
            <w:div w:id="735930044">
              <w:marLeft w:val="0"/>
              <w:marRight w:val="0"/>
              <w:marTop w:val="0"/>
              <w:marBottom w:val="0"/>
              <w:divBdr>
                <w:top w:val="none" w:sz="0" w:space="0" w:color="auto"/>
                <w:left w:val="none" w:sz="0" w:space="0" w:color="auto"/>
                <w:bottom w:val="none" w:sz="0" w:space="0" w:color="auto"/>
                <w:right w:val="none" w:sz="0" w:space="0" w:color="auto"/>
              </w:divBdr>
              <w:divsChild>
                <w:div w:id="1662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igd.ru/media/Stepanova_M.I._Sazanyuk_Z.I._Aleksandrova_I.E._Laponova_E.D._SHumkova_T.V..pdf" TargetMode="External"/><Relationship Id="rId13" Type="http://schemas.openxmlformats.org/officeDocument/2006/relationships/hyperlink" Target="https://lifehacker.ru/2016/05/11/yoga-poses-to-improve-posture/"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oolshealth.ru/docs/1-2015/Teksheva.pdf" TargetMode="External"/><Relationship Id="rId12" Type="http://schemas.openxmlformats.org/officeDocument/2006/relationships/hyperlink" Target="http://77.rospotrebnadzor.ru/index.php/napravlenie/potreb/526-ranec" TargetMode="External"/><Relationship Id="rId17" Type="http://schemas.openxmlformats.org/officeDocument/2006/relationships/hyperlink" Target="https://lifehacker.ru/2015/10/09/eating-right/" TargetMode="External"/><Relationship Id="rId2" Type="http://schemas.openxmlformats.org/officeDocument/2006/relationships/styles" Target="styles.xml"/><Relationship Id="rId16" Type="http://schemas.openxmlformats.org/officeDocument/2006/relationships/hyperlink" Target="https://lifehacker.ru/2016/04/02/prichiny-vozniknoveniya-i-lechenie-allergi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fehacker.ru/2015/05/09/no-gadgets/" TargetMode="External"/><Relationship Id="rId11" Type="http://schemas.openxmlformats.org/officeDocument/2006/relationships/hyperlink" Target="https://lifehacker.ru/2014/08/30/shkolnyj-ranec/" TargetMode="External"/><Relationship Id="rId5" Type="http://schemas.openxmlformats.org/officeDocument/2006/relationships/image" Target="media/image1.jpeg"/><Relationship Id="rId15" Type="http://schemas.openxmlformats.org/officeDocument/2006/relationships/hyperlink" Target="https://lifehacker.ru/2015/08/25/adaptaciya-k-shkole/" TargetMode="External"/><Relationship Id="rId10" Type="http://schemas.openxmlformats.org/officeDocument/2006/relationships/hyperlink" Target="https://lifehacker.ru/2016/01/24/detskie-kruzhki/"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rg.ru/2011/03/16/sanpin-dok.html" TargetMode="External"/><Relationship Id="rId14" Type="http://schemas.openxmlformats.org/officeDocument/2006/relationships/hyperlink" Target="http://www.lvrach.ru/2011/08/15435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21</Pages>
  <Words>5987</Words>
  <Characters>34127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4</cp:revision>
  <dcterms:created xsi:type="dcterms:W3CDTF">2018-01-20T10:39:00Z</dcterms:created>
  <dcterms:modified xsi:type="dcterms:W3CDTF">2018-01-20T12:28:00Z</dcterms:modified>
</cp:coreProperties>
</file>