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93" w:rsidRPr="00DC4293" w:rsidRDefault="00DC4293" w:rsidP="00DC429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4293" w:rsidRPr="00DC4293" w:rsidRDefault="00DC4293" w:rsidP="00DC4293">
      <w:pPr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C4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ОБРАЗОВАНИЕ ТАЗОВСКИЙ РАЙОН</w:t>
      </w:r>
    </w:p>
    <w:p w:rsidR="00916783" w:rsidRDefault="00DC4293" w:rsidP="00DC42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БЮДЖЕТНОЕ </w:t>
      </w:r>
    </w:p>
    <w:p w:rsidR="00DC4293" w:rsidRPr="00DC4293" w:rsidRDefault="00DC4293" w:rsidP="00DC42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ОБЩЕОБРАЗОВАТЕЛЬНОЕ     УЧРЕЖДЕНИЕ</w:t>
      </w:r>
    </w:p>
    <w:p w:rsidR="00DC4293" w:rsidRPr="001F0C27" w:rsidRDefault="00DC4293" w:rsidP="00DC4293">
      <w:pPr>
        <w:autoSpaceDN w:val="0"/>
        <w:spacing w:after="0" w:line="240" w:lineRule="auto"/>
        <w:jc w:val="center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DC4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ТАЗОВСКАЯ СРЕДНЯЯ ОБЩЕОБРАЗОВАТЕЛЬНАЯШКОЛА</w:t>
      </w:r>
    </w:p>
    <w:p w:rsidR="00DC4293" w:rsidRPr="00DC4293" w:rsidRDefault="00DC4293" w:rsidP="00DC42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4293" w:rsidRPr="00DC4293" w:rsidRDefault="00DC4293" w:rsidP="00DC42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4293" w:rsidRPr="00DC4293" w:rsidRDefault="00DC4293" w:rsidP="00DC429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4293" w:rsidRPr="00DC4293" w:rsidRDefault="00DC4293" w:rsidP="00DC429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4293" w:rsidRPr="00DC4293" w:rsidRDefault="00DC4293" w:rsidP="00DC42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423" w:type="dxa"/>
        <w:tblCellMar>
          <w:left w:w="10" w:type="dxa"/>
          <w:right w:w="10" w:type="dxa"/>
        </w:tblCellMar>
        <w:tblLook w:val="04A0"/>
      </w:tblPr>
      <w:tblGrid>
        <w:gridCol w:w="6467"/>
        <w:gridCol w:w="2956"/>
      </w:tblGrid>
      <w:tr w:rsidR="00DC4293" w:rsidRPr="00DC4293" w:rsidTr="00541F1B">
        <w:tc>
          <w:tcPr>
            <w:tcW w:w="6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93" w:rsidRPr="00DC4293" w:rsidRDefault="00DC4293" w:rsidP="00DC429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СОГЛАСОВАНО:</w:t>
            </w:r>
          </w:p>
          <w:p w:rsidR="00DC4293" w:rsidRPr="00DC4293" w:rsidRDefault="00DC4293" w:rsidP="00DC429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DC4293" w:rsidRPr="00DC4293" w:rsidRDefault="00DC4293" w:rsidP="00DC429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293" w:rsidRPr="00DC4293" w:rsidRDefault="00DC4293" w:rsidP="00DC4293">
            <w:pPr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C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___________И.В. Ларин</w:t>
            </w:r>
          </w:p>
        </w:tc>
        <w:tc>
          <w:tcPr>
            <w:tcW w:w="2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93" w:rsidRPr="00DC4293" w:rsidRDefault="00DC4293" w:rsidP="00DC429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</w:p>
          <w:p w:rsidR="00DC4293" w:rsidRPr="00DC4293" w:rsidRDefault="00DC4293" w:rsidP="00DC429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DC4293" w:rsidRPr="00DC4293" w:rsidRDefault="00DC4293" w:rsidP="00DC429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293" w:rsidRPr="00DC4293" w:rsidRDefault="00DC4293" w:rsidP="00DC429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___________О.Н.Борисова</w:t>
            </w:r>
          </w:p>
          <w:p w:rsidR="00DC4293" w:rsidRPr="00DC4293" w:rsidRDefault="00DC4293" w:rsidP="00DC4293">
            <w:pPr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val="en-US" w:eastAsia="zh-CN" w:bidi="hi-IN"/>
              </w:rPr>
            </w:pPr>
            <w:r w:rsidRPr="00DC4293">
              <w:rPr>
                <w:rFonts w:ascii="Calibri" w:eastAsia="Calibri" w:hAnsi="Calibri" w:cs="Times New Roman"/>
              </w:rPr>
              <w:softHyphen/>
            </w:r>
            <w:r w:rsidRPr="00DC4293">
              <w:rPr>
                <w:rFonts w:ascii="Calibri" w:eastAsia="Calibri" w:hAnsi="Calibri" w:cs="Times New Roman"/>
              </w:rPr>
              <w:softHyphen/>
            </w:r>
            <w:r w:rsidRPr="00DC4293">
              <w:rPr>
                <w:rFonts w:ascii="Calibri" w:eastAsia="Calibri" w:hAnsi="Calibri" w:cs="Times New Roman"/>
              </w:rPr>
              <w:softHyphen/>
            </w:r>
            <w:r w:rsidRPr="00DC4293">
              <w:rPr>
                <w:rFonts w:ascii="Calibri" w:eastAsia="Calibri" w:hAnsi="Calibri" w:cs="Times New Roman"/>
              </w:rPr>
              <w:softHyphen/>
            </w:r>
            <w:r w:rsidRPr="00DC4293">
              <w:rPr>
                <w:rFonts w:ascii="Calibri" w:eastAsia="Calibri" w:hAnsi="Calibri" w:cs="Times New Roman"/>
              </w:rPr>
              <w:softHyphen/>
            </w:r>
            <w:r w:rsidRPr="00DC4293">
              <w:rPr>
                <w:rFonts w:ascii="Calibri" w:eastAsia="Calibri" w:hAnsi="Calibri" w:cs="Times New Roman"/>
              </w:rPr>
              <w:softHyphen/>
            </w:r>
            <w:r w:rsidRPr="00DC4293">
              <w:rPr>
                <w:rFonts w:ascii="Calibri" w:eastAsia="Calibri" w:hAnsi="Calibri" w:cs="Times New Roman"/>
              </w:rPr>
              <w:softHyphen/>
            </w:r>
            <w:r w:rsidRPr="00DC4293">
              <w:rPr>
                <w:rFonts w:ascii="Calibri" w:eastAsia="Calibri" w:hAnsi="Calibri" w:cs="Times New Roman"/>
              </w:rPr>
              <w:softHyphen/>
            </w:r>
            <w:r w:rsidRPr="00DC4293">
              <w:rPr>
                <w:rFonts w:ascii="Calibri" w:eastAsia="Calibri" w:hAnsi="Calibri" w:cs="Times New Roman"/>
              </w:rPr>
              <w:softHyphen/>
            </w:r>
            <w:r w:rsidRPr="00DC4293">
              <w:rPr>
                <w:rFonts w:ascii="Calibri" w:eastAsia="Calibri" w:hAnsi="Calibri" w:cs="Times New Roman"/>
              </w:rPr>
              <w:softHyphen/>
            </w:r>
            <w:r w:rsidRPr="00DC4293">
              <w:rPr>
                <w:rFonts w:ascii="Calibri" w:eastAsia="Calibri" w:hAnsi="Calibri" w:cs="Times New Roman"/>
              </w:rPr>
              <w:softHyphen/>
            </w:r>
            <w:r w:rsidRPr="00DC4293">
              <w:rPr>
                <w:rFonts w:ascii="Calibri" w:eastAsia="Calibri" w:hAnsi="Calibri" w:cs="Times New Roman"/>
              </w:rPr>
              <w:softHyphen/>
            </w:r>
            <w:r w:rsidRPr="00DC4293">
              <w:rPr>
                <w:rFonts w:ascii="Calibri" w:eastAsia="Calibri" w:hAnsi="Calibri" w:cs="Times New Roman"/>
              </w:rPr>
              <w:softHyphen/>
            </w:r>
            <w:r w:rsidRPr="00DC4293">
              <w:rPr>
                <w:rFonts w:ascii="Calibri" w:eastAsia="Calibri" w:hAnsi="Calibri" w:cs="Times New Roman"/>
              </w:rPr>
              <w:softHyphen/>
            </w:r>
            <w:r w:rsidRPr="00DC4293">
              <w:rPr>
                <w:rFonts w:ascii="Calibri" w:eastAsia="Calibri" w:hAnsi="Calibri" w:cs="Times New Roman"/>
              </w:rPr>
              <w:softHyphen/>
            </w:r>
            <w:r w:rsidRPr="00DC4293">
              <w:rPr>
                <w:rFonts w:ascii="Calibri" w:eastAsia="Calibri" w:hAnsi="Calibri" w:cs="Times New Roman"/>
              </w:rPr>
              <w:softHyphen/>
            </w:r>
            <w:r w:rsidRPr="00DC4293">
              <w:rPr>
                <w:rFonts w:ascii="Calibri" w:eastAsia="Calibri" w:hAnsi="Calibri" w:cs="Times New Roman"/>
              </w:rPr>
              <w:softHyphen/>
            </w:r>
            <w:r w:rsidRPr="00DC4293">
              <w:rPr>
                <w:rFonts w:ascii="Calibri" w:eastAsia="Calibri" w:hAnsi="Calibri" w:cs="Times New Roman"/>
              </w:rPr>
              <w:softHyphen/>
            </w:r>
            <w:r w:rsidRPr="00DC4293">
              <w:rPr>
                <w:rFonts w:ascii="Calibri" w:eastAsia="Calibri" w:hAnsi="Calibri" w:cs="Times New Roman"/>
              </w:rPr>
              <w:softHyphen/>
            </w:r>
            <w:r w:rsidRPr="00DC4293">
              <w:rPr>
                <w:rFonts w:ascii="Calibri" w:eastAsia="Calibri" w:hAnsi="Calibri" w:cs="Times New Roman"/>
              </w:rPr>
              <w:softHyphen/>
              <w:t xml:space="preserve"> ____________</w:t>
            </w:r>
            <w:r w:rsidR="008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C6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DC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</w:tbl>
    <w:p w:rsidR="00DC4293" w:rsidRPr="00DC4293" w:rsidRDefault="00DC4293" w:rsidP="00DC42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4293" w:rsidRPr="00DC4293" w:rsidRDefault="00DC4293" w:rsidP="00DC42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4293" w:rsidRPr="00DC4293" w:rsidRDefault="00DC4293" w:rsidP="00DC42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4293" w:rsidRPr="00DC4293" w:rsidRDefault="00DC4293" w:rsidP="00DC429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C4293" w:rsidRPr="00DC4293" w:rsidRDefault="00DC4293" w:rsidP="00DC42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C429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Дополнительная общеразвивающая программа</w:t>
      </w:r>
    </w:p>
    <w:p w:rsidR="00DC4293" w:rsidRPr="00DC4293" w:rsidRDefault="00DC4293" w:rsidP="00DC42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C429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Пионер</w:t>
      </w:r>
      <w:r w:rsidRPr="00DC429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DC4293" w:rsidRPr="00DC4293" w:rsidRDefault="00DC4293" w:rsidP="00DC42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программы – естественнонаучная</w:t>
      </w:r>
    </w:p>
    <w:p w:rsidR="00DC4293" w:rsidRPr="00DC4293" w:rsidRDefault="00DC4293" w:rsidP="00DC42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C4293" w:rsidRPr="00DC4293" w:rsidRDefault="00DC4293" w:rsidP="00DC42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C4293" w:rsidRPr="00DC4293" w:rsidRDefault="00F23113" w:rsidP="00DC4293">
      <w:pPr>
        <w:autoSpaceDN w:val="0"/>
        <w:spacing w:after="0" w:line="240" w:lineRule="auto"/>
        <w:jc w:val="center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обучающихся - 10-14</w:t>
      </w:r>
      <w:r w:rsidR="00DC4293" w:rsidRPr="00DC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DC4293" w:rsidRPr="00DC4293" w:rsidRDefault="00993573" w:rsidP="00DC42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реализации программы – 1 год</w:t>
      </w:r>
    </w:p>
    <w:p w:rsidR="00DC4293" w:rsidRPr="00DC4293" w:rsidRDefault="00DC4293" w:rsidP="000272B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год (144 часа)</w:t>
      </w:r>
    </w:p>
    <w:p w:rsidR="00DC4293" w:rsidRPr="00DC4293" w:rsidRDefault="00DC4293" w:rsidP="00DC42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293" w:rsidRPr="00DC4293" w:rsidRDefault="00DC4293" w:rsidP="00DC42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C4293" w:rsidRPr="00DC4293" w:rsidRDefault="0082033D" w:rsidP="00DC4293">
      <w:pPr>
        <w:autoSpaceDN w:val="0"/>
        <w:spacing w:after="0" w:line="240" w:lineRule="auto"/>
        <w:jc w:val="center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Составители</w:t>
      </w:r>
      <w:r w:rsidR="00DC4293" w:rsidRPr="00DC42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4293" w:rsidRPr="00DC4293" w:rsidRDefault="00DC4293" w:rsidP="00DC42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дополнительного образования</w:t>
      </w:r>
    </w:p>
    <w:p w:rsidR="00DC4293" w:rsidRPr="00DC4293" w:rsidRDefault="00DC4293" w:rsidP="00DC42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Семенова Ольга Сергеевна</w:t>
      </w:r>
    </w:p>
    <w:p w:rsidR="005D0590" w:rsidRPr="00DC4293" w:rsidRDefault="005D0590" w:rsidP="005D059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5D0590" w:rsidRPr="00DC4293" w:rsidRDefault="005D0590" w:rsidP="005D059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Кунин Сергей Анатольевич</w:t>
      </w:r>
    </w:p>
    <w:p w:rsidR="00DC4293" w:rsidRPr="00DC4293" w:rsidRDefault="00DC4293" w:rsidP="00DC42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4293" w:rsidRPr="00DC4293" w:rsidRDefault="00DC4293" w:rsidP="00DC42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4293" w:rsidRPr="00DC4293" w:rsidRDefault="00DC4293" w:rsidP="00DC42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4293" w:rsidRPr="00DC4293" w:rsidRDefault="00DC4293" w:rsidP="00DC42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4293" w:rsidRPr="00DC4293" w:rsidRDefault="00DC4293" w:rsidP="00DC42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4293" w:rsidRPr="00DC4293" w:rsidRDefault="00DC4293" w:rsidP="00DC42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4293" w:rsidRPr="00DC4293" w:rsidRDefault="00DC4293" w:rsidP="00DC42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4293" w:rsidRPr="00DC4293" w:rsidRDefault="00DC4293" w:rsidP="00DC42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4293" w:rsidRPr="00DC4293" w:rsidRDefault="00DC4293" w:rsidP="00DC42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4293" w:rsidRPr="00DC4293" w:rsidRDefault="00DC4293" w:rsidP="00DC42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4293" w:rsidRPr="00DC4293" w:rsidRDefault="00DC4293" w:rsidP="00DC42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4293" w:rsidRPr="00DC4293" w:rsidRDefault="00DC4293" w:rsidP="00DC42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4293" w:rsidRPr="00DC4293" w:rsidRDefault="00DC4293" w:rsidP="005D059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4293" w:rsidRPr="00DC4293" w:rsidRDefault="00DC4293" w:rsidP="00DC42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Тазовский</w:t>
      </w:r>
    </w:p>
    <w:p w:rsidR="00DC4293" w:rsidRPr="00DC4293" w:rsidRDefault="003B7058" w:rsidP="00DC42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2018</w:t>
      </w:r>
      <w:r w:rsidR="00DC4293" w:rsidRPr="00DC4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год.</w:t>
      </w:r>
    </w:p>
    <w:p w:rsidR="00F91F90" w:rsidRPr="00FA6191" w:rsidRDefault="00541F1B" w:rsidP="00FA6191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2.1. </w:t>
      </w:r>
      <w:r w:rsidR="00FA6191" w:rsidRPr="00FA619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91F90" w:rsidRDefault="000B02F2" w:rsidP="000B02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B02F2">
        <w:rPr>
          <w:rFonts w:ascii="Times New Roman" w:hAnsi="Times New Roman" w:cs="Times New Roman"/>
          <w:sz w:val="24"/>
          <w:szCs w:val="24"/>
        </w:rPr>
        <w:t>чебно-исследовательская программа начального обучения детей естественным наукам</w:t>
      </w:r>
      <w:r>
        <w:rPr>
          <w:rFonts w:ascii="Times New Roman" w:hAnsi="Times New Roman" w:cs="Times New Roman"/>
          <w:sz w:val="24"/>
          <w:szCs w:val="24"/>
        </w:rPr>
        <w:t xml:space="preserve"> «Пионер» относится к развивающим программам естественнонаучной направленности. Педагогическая целесообразнос</w:t>
      </w:r>
      <w:r w:rsidR="00177A93">
        <w:rPr>
          <w:rFonts w:ascii="Times New Roman" w:hAnsi="Times New Roman" w:cs="Times New Roman"/>
          <w:sz w:val="24"/>
          <w:szCs w:val="24"/>
        </w:rPr>
        <w:t>ть основана на том, что уча</w:t>
      </w:r>
      <w:r>
        <w:rPr>
          <w:rFonts w:ascii="Times New Roman" w:hAnsi="Times New Roman" w:cs="Times New Roman"/>
          <w:sz w:val="24"/>
          <w:szCs w:val="24"/>
        </w:rPr>
        <w:t xml:space="preserve">щиеся </w:t>
      </w:r>
      <w:r w:rsidR="00177A93">
        <w:rPr>
          <w:rFonts w:ascii="Times New Roman" w:hAnsi="Times New Roman" w:cs="Times New Roman"/>
          <w:sz w:val="24"/>
          <w:szCs w:val="24"/>
        </w:rPr>
        <w:t>младших классов в  настоящее время обучаются по программе «Юный эколог» по внеурочной кружковой работе. Но в ближайшее время с 2020 года «Юный  эколог» планируется ввести в программу обязательного обучения с последующей сдачей ЕГЭ по предмету «Экология» на выходе из средней школы.</w:t>
      </w:r>
      <w:r w:rsidR="00354D92">
        <w:rPr>
          <w:rFonts w:ascii="Times New Roman" w:hAnsi="Times New Roman" w:cs="Times New Roman"/>
          <w:sz w:val="24"/>
          <w:szCs w:val="24"/>
        </w:rPr>
        <w:t xml:space="preserve"> В этом контексте становиться необходимым внедрения в качестве дополнительного образования развивающую </w:t>
      </w:r>
      <w:r w:rsidR="007173E0">
        <w:rPr>
          <w:rFonts w:ascii="Times New Roman" w:hAnsi="Times New Roman" w:cs="Times New Roman"/>
          <w:sz w:val="24"/>
          <w:szCs w:val="24"/>
        </w:rPr>
        <w:t>учебно-исследовательскую программу</w:t>
      </w:r>
      <w:r w:rsidR="007173E0" w:rsidRPr="000B02F2">
        <w:rPr>
          <w:rFonts w:ascii="Times New Roman" w:hAnsi="Times New Roman" w:cs="Times New Roman"/>
          <w:sz w:val="24"/>
          <w:szCs w:val="24"/>
        </w:rPr>
        <w:t xml:space="preserve"> начального обучения детей естественным наукам</w:t>
      </w:r>
      <w:r w:rsidR="007173E0">
        <w:rPr>
          <w:rFonts w:ascii="Times New Roman" w:hAnsi="Times New Roman" w:cs="Times New Roman"/>
          <w:sz w:val="24"/>
          <w:szCs w:val="24"/>
        </w:rPr>
        <w:t xml:space="preserve"> «Пионер». </w:t>
      </w:r>
    </w:p>
    <w:p w:rsidR="00177A93" w:rsidRDefault="00177A93" w:rsidP="000B02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Новизна программы состоит в том, что нет таких программ где-бы предусматривались </w:t>
      </w:r>
      <w:r w:rsidR="00354D92">
        <w:rPr>
          <w:rFonts w:ascii="Times New Roman" w:hAnsi="Times New Roman" w:cs="Times New Roman"/>
          <w:sz w:val="24"/>
          <w:szCs w:val="24"/>
        </w:rPr>
        <w:t>исследователь</w:t>
      </w:r>
      <w:r w:rsidR="007173E0">
        <w:rPr>
          <w:rFonts w:ascii="Times New Roman" w:hAnsi="Times New Roman" w:cs="Times New Roman"/>
          <w:sz w:val="24"/>
          <w:szCs w:val="24"/>
        </w:rPr>
        <w:t xml:space="preserve">ское и экспериментальное обучение с учетом </w:t>
      </w:r>
      <w:r w:rsidR="00792352">
        <w:rPr>
          <w:rFonts w:ascii="Times New Roman" w:hAnsi="Times New Roman" w:cs="Times New Roman"/>
          <w:sz w:val="24"/>
          <w:szCs w:val="24"/>
        </w:rPr>
        <w:t>резкого</w:t>
      </w:r>
      <w:r w:rsidR="00FE1358">
        <w:rPr>
          <w:rFonts w:ascii="Times New Roman" w:hAnsi="Times New Roman" w:cs="Times New Roman"/>
          <w:sz w:val="24"/>
          <w:szCs w:val="24"/>
        </w:rPr>
        <w:t xml:space="preserve"> </w:t>
      </w:r>
      <w:r w:rsidR="002B7E2A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8C39F9">
        <w:rPr>
          <w:rFonts w:ascii="Times New Roman" w:hAnsi="Times New Roman" w:cs="Times New Roman"/>
          <w:sz w:val="24"/>
          <w:szCs w:val="24"/>
        </w:rPr>
        <w:t>климата</w:t>
      </w:r>
      <w:r w:rsidR="00375BB2">
        <w:rPr>
          <w:rFonts w:ascii="Times New Roman" w:hAnsi="Times New Roman" w:cs="Times New Roman"/>
          <w:sz w:val="24"/>
          <w:szCs w:val="24"/>
        </w:rPr>
        <w:t xml:space="preserve">, </w:t>
      </w:r>
      <w:r w:rsidR="007173E0">
        <w:rPr>
          <w:rFonts w:ascii="Times New Roman" w:hAnsi="Times New Roman" w:cs="Times New Roman"/>
          <w:sz w:val="24"/>
          <w:szCs w:val="24"/>
        </w:rPr>
        <w:t>таяния вечной мерзлоты и глобальных изменений в местной поля</w:t>
      </w:r>
      <w:r w:rsidR="00FA6191">
        <w:rPr>
          <w:rFonts w:ascii="Times New Roman" w:hAnsi="Times New Roman" w:cs="Times New Roman"/>
          <w:sz w:val="24"/>
          <w:szCs w:val="24"/>
        </w:rPr>
        <w:t>р</w:t>
      </w:r>
      <w:r w:rsidR="007173E0">
        <w:rPr>
          <w:rFonts w:ascii="Times New Roman" w:hAnsi="Times New Roman" w:cs="Times New Roman"/>
          <w:sz w:val="24"/>
          <w:szCs w:val="24"/>
        </w:rPr>
        <w:t>ной флоре</w:t>
      </w:r>
      <w:r w:rsidR="00A50A53">
        <w:rPr>
          <w:rFonts w:ascii="Times New Roman" w:hAnsi="Times New Roman" w:cs="Times New Roman"/>
          <w:sz w:val="24"/>
          <w:szCs w:val="24"/>
        </w:rPr>
        <w:t xml:space="preserve"> и фауне</w:t>
      </w:r>
      <w:r w:rsidR="007173E0">
        <w:rPr>
          <w:rFonts w:ascii="Times New Roman" w:hAnsi="Times New Roman" w:cs="Times New Roman"/>
          <w:sz w:val="24"/>
          <w:szCs w:val="24"/>
        </w:rPr>
        <w:t>.</w:t>
      </w:r>
    </w:p>
    <w:p w:rsidR="008E19F8" w:rsidRPr="00DC4293" w:rsidRDefault="007173E0" w:rsidP="000B02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учебно-исследовательской</w:t>
      </w:r>
      <w:r w:rsidR="00FE1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0B02F2">
        <w:rPr>
          <w:rFonts w:ascii="Times New Roman" w:hAnsi="Times New Roman" w:cs="Times New Roman"/>
          <w:sz w:val="24"/>
          <w:szCs w:val="24"/>
        </w:rPr>
        <w:t xml:space="preserve"> начального обучения детей естественным наукам</w:t>
      </w:r>
      <w:r>
        <w:rPr>
          <w:rFonts w:ascii="Times New Roman" w:hAnsi="Times New Roman" w:cs="Times New Roman"/>
          <w:sz w:val="24"/>
          <w:szCs w:val="24"/>
        </w:rPr>
        <w:t xml:space="preserve"> «Пионер» заключает</w:t>
      </w:r>
      <w:r w:rsidR="008E19F8">
        <w:rPr>
          <w:rFonts w:ascii="Times New Roman" w:hAnsi="Times New Roman" w:cs="Times New Roman"/>
          <w:sz w:val="24"/>
          <w:szCs w:val="24"/>
        </w:rPr>
        <w:t>ся в непосредственном участии воспитанников в полевых практических работах по следующим тематикам</w:t>
      </w:r>
      <w:r w:rsidR="008E19F8" w:rsidRPr="00DC42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19F8" w:rsidRDefault="008E19F8" w:rsidP="008E19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«Исследование расселения пионерных растений свежих урбанизированных территориях поселка</w:t>
      </w:r>
      <w:r w:rsidRPr="00966BD1">
        <w:rPr>
          <w:rFonts w:ascii="Times New Roman" w:hAnsi="Times New Roman" w:cs="Times New Roman"/>
          <w:sz w:val="24"/>
          <w:szCs w:val="24"/>
        </w:rPr>
        <w:t>»</w:t>
      </w:r>
    </w:p>
    <w:p w:rsidR="008E19F8" w:rsidRDefault="008E19F8" w:rsidP="008E19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«Поиск и исследование вновь заселяемых (случайно завезенных) растений на территории поселка».</w:t>
      </w:r>
    </w:p>
    <w:p w:rsidR="008E19F8" w:rsidRDefault="008E19F8" w:rsidP="008E19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66B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Ежегодный м</w:t>
      </w:r>
      <w:r w:rsidRPr="00966BD1">
        <w:rPr>
          <w:rFonts w:ascii="Times New Roman" w:hAnsi="Times New Roman" w:cs="Times New Roman"/>
          <w:sz w:val="24"/>
          <w:szCs w:val="24"/>
        </w:rPr>
        <w:t>онит</w:t>
      </w:r>
      <w:r>
        <w:rPr>
          <w:rFonts w:ascii="Times New Roman" w:hAnsi="Times New Roman" w:cs="Times New Roman"/>
          <w:sz w:val="24"/>
          <w:szCs w:val="24"/>
        </w:rPr>
        <w:t>оринг разрастания кустарников ивовых на территории поселка».</w:t>
      </w:r>
    </w:p>
    <w:p w:rsidR="008E19F8" w:rsidRDefault="008E19F8" w:rsidP="008E19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66BD1">
        <w:rPr>
          <w:rFonts w:ascii="Times New Roman" w:hAnsi="Times New Roman" w:cs="Times New Roman"/>
          <w:sz w:val="24"/>
          <w:szCs w:val="24"/>
        </w:rPr>
        <w:t>«Монит</w:t>
      </w:r>
      <w:r>
        <w:rPr>
          <w:rFonts w:ascii="Times New Roman" w:hAnsi="Times New Roman" w:cs="Times New Roman"/>
          <w:sz w:val="24"/>
          <w:szCs w:val="24"/>
        </w:rPr>
        <w:t>оринг состояния вечной мерзлоты на территории поселка с помощью щупа».</w:t>
      </w:r>
    </w:p>
    <w:p w:rsidR="005B77CD" w:rsidRDefault="005B77CD" w:rsidP="005B77C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«Исследование расселения хвойных деревьев в полярной зоне Западной Сибири».</w:t>
      </w:r>
    </w:p>
    <w:p w:rsidR="005B77CD" w:rsidRDefault="005B77CD" w:rsidP="005B77C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«Исследование разрастания пионерной растительности на освободившихся площадях деградированных термокарстовых озер».</w:t>
      </w:r>
    </w:p>
    <w:p w:rsidR="00A83F34" w:rsidRPr="00DC4293" w:rsidRDefault="005B77CD" w:rsidP="005B77C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программе </w:t>
      </w:r>
      <w:r w:rsidRPr="000B02F2">
        <w:rPr>
          <w:rFonts w:ascii="Times New Roman" w:hAnsi="Times New Roman" w:cs="Times New Roman"/>
          <w:sz w:val="24"/>
          <w:szCs w:val="24"/>
        </w:rPr>
        <w:t>начального обучения детей естественным наукам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предусмотрены </w:t>
      </w:r>
      <w:r w:rsidR="00A83F34">
        <w:rPr>
          <w:rFonts w:ascii="Times New Roman" w:hAnsi="Times New Roman" w:cs="Times New Roman"/>
          <w:sz w:val="24"/>
          <w:szCs w:val="24"/>
        </w:rPr>
        <w:t xml:space="preserve">прикладные </w:t>
      </w:r>
      <w:r>
        <w:rPr>
          <w:rFonts w:ascii="Times New Roman" w:hAnsi="Times New Roman" w:cs="Times New Roman"/>
          <w:sz w:val="24"/>
          <w:szCs w:val="24"/>
        </w:rPr>
        <w:t>опытно-э</w:t>
      </w:r>
      <w:r w:rsidR="00A83F34">
        <w:rPr>
          <w:rFonts w:ascii="Times New Roman" w:hAnsi="Times New Roman" w:cs="Times New Roman"/>
          <w:sz w:val="24"/>
          <w:szCs w:val="24"/>
        </w:rPr>
        <w:t>кспериментальные исследования по весьма важным для нашего Севера темам</w:t>
      </w:r>
      <w:r w:rsidR="00A83F34" w:rsidRPr="00DC4293">
        <w:rPr>
          <w:rFonts w:ascii="Times New Roman" w:hAnsi="Times New Roman" w:cs="Times New Roman"/>
          <w:sz w:val="24"/>
          <w:szCs w:val="24"/>
        </w:rPr>
        <w:t>:</w:t>
      </w:r>
    </w:p>
    <w:p w:rsidR="003F42F4" w:rsidRPr="00DC4293" w:rsidRDefault="003F42F4" w:rsidP="00154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опытное</w:t>
      </w:r>
      <w:r w:rsidR="00154AC3" w:rsidRPr="00154AC3">
        <w:rPr>
          <w:rFonts w:ascii="Times New Roman" w:hAnsi="Times New Roman" w:cs="Times New Roman"/>
          <w:sz w:val="24"/>
          <w:szCs w:val="24"/>
        </w:rPr>
        <w:t xml:space="preserve"> выращи</w:t>
      </w:r>
      <w:r>
        <w:rPr>
          <w:rFonts w:ascii="Times New Roman" w:hAnsi="Times New Roman" w:cs="Times New Roman"/>
          <w:sz w:val="24"/>
          <w:szCs w:val="24"/>
        </w:rPr>
        <w:t>вание</w:t>
      </w:r>
      <w:r w:rsidR="00154AC3" w:rsidRPr="00154AC3">
        <w:rPr>
          <w:rFonts w:ascii="Times New Roman" w:hAnsi="Times New Roman" w:cs="Times New Roman"/>
          <w:sz w:val="24"/>
          <w:szCs w:val="24"/>
        </w:rPr>
        <w:t xml:space="preserve"> картофеля в условиях Запол</w:t>
      </w:r>
      <w:r w:rsidR="00154AC3">
        <w:rPr>
          <w:rFonts w:ascii="Times New Roman" w:hAnsi="Times New Roman" w:cs="Times New Roman"/>
          <w:sz w:val="24"/>
          <w:szCs w:val="24"/>
        </w:rPr>
        <w:t>ярья</w:t>
      </w:r>
      <w:r w:rsidR="00154AC3" w:rsidRPr="00DC4293">
        <w:rPr>
          <w:rFonts w:ascii="Times New Roman" w:hAnsi="Times New Roman" w:cs="Times New Roman"/>
          <w:sz w:val="24"/>
          <w:szCs w:val="24"/>
        </w:rPr>
        <w:t>;</w:t>
      </w:r>
    </w:p>
    <w:p w:rsidR="003F42F4" w:rsidRPr="00DC4293" w:rsidRDefault="003F42F4" w:rsidP="00154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429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создание искусственных кочек для комфортных условий произрастания деревьев и кустарников в условия Заполярья</w:t>
      </w:r>
      <w:r w:rsidRPr="00DC4293">
        <w:rPr>
          <w:rFonts w:ascii="Times New Roman" w:hAnsi="Times New Roman" w:cs="Times New Roman"/>
          <w:sz w:val="24"/>
          <w:szCs w:val="24"/>
        </w:rPr>
        <w:t>;</w:t>
      </w:r>
    </w:p>
    <w:p w:rsidR="00A83F34" w:rsidRPr="00DC4293" w:rsidRDefault="003F42F4" w:rsidP="00154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429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выращивание  ягодных кустарников (черная и красная смородина, жимолость, малина, садовая черника и др.) в условиях Заполярья</w:t>
      </w:r>
      <w:r w:rsidRPr="00DC4293">
        <w:rPr>
          <w:rFonts w:ascii="Times New Roman" w:hAnsi="Times New Roman" w:cs="Times New Roman"/>
          <w:sz w:val="24"/>
          <w:szCs w:val="24"/>
        </w:rPr>
        <w:t>;</w:t>
      </w:r>
    </w:p>
    <w:p w:rsidR="00C36CBE" w:rsidRPr="00DC4293" w:rsidRDefault="00C36CBE" w:rsidP="00154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4293">
        <w:rPr>
          <w:rFonts w:ascii="Times New Roman" w:hAnsi="Times New Roman" w:cs="Times New Roman"/>
          <w:sz w:val="24"/>
          <w:szCs w:val="24"/>
        </w:rPr>
        <w:t>- опытно-экспериментальная</w:t>
      </w:r>
      <w:r>
        <w:rPr>
          <w:rFonts w:ascii="Times New Roman" w:hAnsi="Times New Roman" w:cs="Times New Roman"/>
          <w:sz w:val="24"/>
          <w:szCs w:val="24"/>
        </w:rPr>
        <w:t xml:space="preserve"> переработка (утилизация) древесно-целлюлозных бытовых отходов на грядках с </w:t>
      </w:r>
      <w:r w:rsidR="003F42F4">
        <w:rPr>
          <w:rFonts w:ascii="Times New Roman" w:hAnsi="Times New Roman" w:cs="Times New Roman"/>
          <w:sz w:val="24"/>
          <w:szCs w:val="24"/>
        </w:rPr>
        <w:t>ягодными кустарниками</w:t>
      </w:r>
      <w:r w:rsidR="003F42F4" w:rsidRPr="00DC4293">
        <w:rPr>
          <w:rFonts w:ascii="Times New Roman" w:hAnsi="Times New Roman" w:cs="Times New Roman"/>
          <w:sz w:val="24"/>
          <w:szCs w:val="24"/>
        </w:rPr>
        <w:t>;</w:t>
      </w:r>
    </w:p>
    <w:p w:rsidR="0094412D" w:rsidRPr="00DC4293" w:rsidRDefault="00154AC3" w:rsidP="00154A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4293">
        <w:rPr>
          <w:rFonts w:ascii="Times New Roman" w:hAnsi="Times New Roman" w:cs="Times New Roman"/>
          <w:sz w:val="24"/>
          <w:szCs w:val="24"/>
        </w:rPr>
        <w:t>-</w:t>
      </w:r>
      <w:r w:rsidR="0094412D">
        <w:rPr>
          <w:rFonts w:ascii="Times New Roman" w:hAnsi="Times New Roman" w:cs="Times New Roman"/>
          <w:sz w:val="24"/>
          <w:szCs w:val="24"/>
        </w:rPr>
        <w:t>исследование условий</w:t>
      </w:r>
      <w:r w:rsidR="0094412D" w:rsidRPr="00511AAB">
        <w:rPr>
          <w:rFonts w:ascii="Times New Roman" w:hAnsi="Times New Roman" w:cs="Times New Roman"/>
          <w:sz w:val="24"/>
          <w:szCs w:val="24"/>
        </w:rPr>
        <w:t xml:space="preserve"> произрастания местных </w:t>
      </w:r>
      <w:r w:rsidR="0094412D">
        <w:rPr>
          <w:rFonts w:ascii="Times New Roman" w:hAnsi="Times New Roman" w:cs="Times New Roman"/>
          <w:sz w:val="24"/>
          <w:szCs w:val="24"/>
        </w:rPr>
        <w:t xml:space="preserve">тундровых </w:t>
      </w:r>
      <w:r w:rsidR="0094412D" w:rsidRPr="00511AAB">
        <w:rPr>
          <w:rFonts w:ascii="Times New Roman" w:hAnsi="Times New Roman" w:cs="Times New Roman"/>
          <w:sz w:val="24"/>
          <w:szCs w:val="24"/>
        </w:rPr>
        <w:t>растений в закупоренном объеме</w:t>
      </w:r>
      <w:r w:rsidR="00FA6191">
        <w:rPr>
          <w:rFonts w:ascii="Times New Roman" w:hAnsi="Times New Roman" w:cs="Times New Roman"/>
          <w:sz w:val="24"/>
          <w:szCs w:val="24"/>
        </w:rPr>
        <w:t xml:space="preserve"> (полная автономия, исследования для космических технологий произрастания)</w:t>
      </w:r>
      <w:r w:rsidR="0094412D" w:rsidRPr="00DC4293">
        <w:rPr>
          <w:rFonts w:ascii="Times New Roman" w:hAnsi="Times New Roman" w:cs="Times New Roman"/>
          <w:sz w:val="24"/>
          <w:szCs w:val="24"/>
        </w:rPr>
        <w:t>.</w:t>
      </w:r>
    </w:p>
    <w:p w:rsidR="000272B6" w:rsidRDefault="000272B6" w:rsidP="000272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Объединение «Пионер</w:t>
      </w:r>
      <w:r w:rsidRPr="005B5FA7">
        <w:rPr>
          <w:rFonts w:ascii="Times New Roman" w:hAnsi="Times New Roman"/>
          <w:sz w:val="24"/>
          <w:szCs w:val="24"/>
        </w:rPr>
        <w:t>» - это комплексная</w:t>
      </w:r>
      <w:r>
        <w:rPr>
          <w:rFonts w:ascii="Times New Roman" w:hAnsi="Times New Roman"/>
          <w:sz w:val="24"/>
          <w:szCs w:val="24"/>
        </w:rPr>
        <w:t xml:space="preserve"> разносторонняя система обучения, предусматривающая обязательные полевые, однодневные экспедиции на объекты наблюдения, лабораторные исследования. Активно ведется поиск и разработка авторских учебных методик исследования, использования современных приборов химического анализа и создания собственных приборов и приспособлений, необходимых при реализации исследований. </w:t>
      </w:r>
    </w:p>
    <w:p w:rsidR="000272B6" w:rsidRDefault="000272B6" w:rsidP="000272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7263D7">
        <w:rPr>
          <w:rFonts w:ascii="Times New Roman" w:hAnsi="Times New Roman"/>
          <w:sz w:val="24"/>
          <w:szCs w:val="24"/>
        </w:rPr>
        <w:t>чебно-исследовательская программа начального обучения детей естественным наукам</w:t>
      </w:r>
      <w:r>
        <w:rPr>
          <w:rFonts w:ascii="Times New Roman" w:hAnsi="Times New Roman"/>
          <w:sz w:val="24"/>
          <w:szCs w:val="24"/>
        </w:rPr>
        <w:t xml:space="preserve">«Пионер» </w:t>
      </w:r>
      <w:r w:rsidRPr="005B5FA7">
        <w:rPr>
          <w:rFonts w:ascii="Times New Roman" w:hAnsi="Times New Roman"/>
          <w:sz w:val="24"/>
          <w:szCs w:val="24"/>
        </w:rPr>
        <w:t>на</w:t>
      </w:r>
      <w:r w:rsidR="00993573">
        <w:rPr>
          <w:rFonts w:ascii="Times New Roman" w:hAnsi="Times New Roman"/>
          <w:sz w:val="24"/>
          <w:szCs w:val="24"/>
        </w:rPr>
        <w:t xml:space="preserve"> 1 год</w:t>
      </w:r>
      <w:r>
        <w:rPr>
          <w:rFonts w:ascii="Times New Roman" w:hAnsi="Times New Roman"/>
          <w:sz w:val="24"/>
          <w:szCs w:val="24"/>
        </w:rPr>
        <w:t xml:space="preserve"> обуч</w:t>
      </w:r>
      <w:r w:rsidR="00F23113">
        <w:rPr>
          <w:rFonts w:ascii="Times New Roman" w:hAnsi="Times New Roman"/>
          <w:sz w:val="24"/>
          <w:szCs w:val="24"/>
        </w:rPr>
        <w:t>ения для детей 10-14 лет (4-8</w:t>
      </w:r>
      <w:r>
        <w:rPr>
          <w:rFonts w:ascii="Times New Roman" w:hAnsi="Times New Roman"/>
          <w:sz w:val="24"/>
          <w:szCs w:val="24"/>
        </w:rPr>
        <w:t xml:space="preserve"> классы). П</w:t>
      </w:r>
      <w:r w:rsidRPr="005B5FA7">
        <w:rPr>
          <w:rFonts w:ascii="Times New Roman" w:hAnsi="Times New Roman"/>
          <w:sz w:val="24"/>
          <w:szCs w:val="24"/>
        </w:rPr>
        <w:t>рограмма содержит два блока: образовательный и внеурочный.</w:t>
      </w:r>
    </w:p>
    <w:p w:rsidR="000272B6" w:rsidRDefault="000272B6" w:rsidP="000272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5FA7">
        <w:rPr>
          <w:rFonts w:ascii="Times New Roman" w:hAnsi="Times New Roman"/>
          <w:b/>
          <w:i/>
          <w:sz w:val="24"/>
          <w:szCs w:val="24"/>
        </w:rPr>
        <w:t>Образовательный блок</w:t>
      </w:r>
      <w:r w:rsidRPr="005B5FA7">
        <w:rPr>
          <w:rFonts w:ascii="Times New Roman" w:hAnsi="Times New Roman"/>
          <w:sz w:val="24"/>
          <w:szCs w:val="24"/>
        </w:rPr>
        <w:t xml:space="preserve"> предусматривает </w:t>
      </w:r>
      <w:r>
        <w:rPr>
          <w:rFonts w:ascii="Times New Roman" w:hAnsi="Times New Roman"/>
          <w:sz w:val="24"/>
          <w:szCs w:val="24"/>
        </w:rPr>
        <w:t>обязательные полевые, в том числе и геодезические работы, однодневные экспедиции на объекты наблюдения, лабораторные исследования. Основная часть программы реализуется в учебное время с 15 сентября по 31 мая (144 уч. часа) с учебной нагрузкой 4 часа в неделю, 2 дня в неделю, 2 урока по 40 минут</w:t>
      </w:r>
    </w:p>
    <w:p w:rsidR="000712A0" w:rsidRDefault="000712A0" w:rsidP="000712A0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0712A0">
        <w:rPr>
          <w:rFonts w:ascii="Times New Roman" w:hAnsi="Times New Roman"/>
          <w:b/>
          <w:bCs/>
          <w:i/>
          <w:iCs/>
          <w:sz w:val="24"/>
          <w:szCs w:val="24"/>
        </w:rPr>
        <w:t>Внеурочный блок</w:t>
      </w:r>
      <w:r w:rsidRPr="000712A0">
        <w:rPr>
          <w:rFonts w:ascii="Times New Roman" w:hAnsi="Times New Roman"/>
          <w:sz w:val="24"/>
          <w:szCs w:val="24"/>
        </w:rPr>
        <w:t xml:space="preserve"> – предусматривает организацию и проведение полевых работ и однодневных экспедиции к объектам исследования силу нашей природно-климатической зоны проживания. Эти учебно-исследовательские мероприятия проводятся ежегодно с 20 августа по </w:t>
      </w:r>
      <w:r w:rsidR="0033598D">
        <w:rPr>
          <w:rFonts w:ascii="Times New Roman" w:hAnsi="Times New Roman"/>
          <w:sz w:val="24"/>
          <w:szCs w:val="24"/>
        </w:rPr>
        <w:t>14 октября</w:t>
      </w:r>
      <w:r w:rsidRPr="000712A0">
        <w:rPr>
          <w:rFonts w:ascii="Times New Roman" w:hAnsi="Times New Roman"/>
          <w:sz w:val="24"/>
          <w:szCs w:val="24"/>
        </w:rPr>
        <w:t xml:space="preserve">. Кроме проведения полевых работ и однодневных экспедиций предусматривается: </w:t>
      </w:r>
      <w:r w:rsidRPr="000712A0">
        <w:rPr>
          <w:rFonts w:ascii="Times New Roman" w:hAnsi="Times New Roman"/>
          <w:sz w:val="24"/>
          <w:szCs w:val="24"/>
        </w:rPr>
        <w:br/>
      </w:r>
      <w:r w:rsidRPr="000712A0">
        <w:rPr>
          <w:rFonts w:ascii="Times New Roman" w:hAnsi="Times New Roman"/>
          <w:sz w:val="24"/>
          <w:szCs w:val="24"/>
        </w:rPr>
        <w:lastRenderedPageBreak/>
        <w:t>- участие в межрегиональном конкурсе «Школьная наука Сибири» РГГМУ г. Санкт -Петербург;</w:t>
      </w:r>
      <w:r w:rsidRPr="000712A0">
        <w:rPr>
          <w:rFonts w:ascii="Times New Roman" w:hAnsi="Times New Roman"/>
          <w:sz w:val="24"/>
          <w:szCs w:val="24"/>
        </w:rPr>
        <w:br/>
        <w:t>- участие в ежегодном межрегиональном конкурсе «На одной широте», Томский ГУ;</w:t>
      </w:r>
      <w:r w:rsidRPr="000712A0">
        <w:rPr>
          <w:rFonts w:ascii="Times New Roman" w:hAnsi="Times New Roman"/>
          <w:sz w:val="24"/>
          <w:szCs w:val="24"/>
        </w:rPr>
        <w:br/>
        <w:t>-участие в ежегодном региональном молодежном конкурсе им. В.И. Шпильмана «Проблемы рационального природопользования и история геологического писка в Западной Сибири», Югорский ГУ, г. Ханты-Мансийск;</w:t>
      </w:r>
      <w:r w:rsidRPr="000712A0">
        <w:rPr>
          <w:rFonts w:ascii="Times New Roman" w:hAnsi="Times New Roman"/>
          <w:sz w:val="24"/>
          <w:szCs w:val="24"/>
        </w:rPr>
        <w:br/>
        <w:t>-участие в проведении Всероссийского экологического диктанта;</w:t>
      </w:r>
      <w:r w:rsidRPr="000712A0">
        <w:rPr>
          <w:rFonts w:ascii="Times New Roman" w:hAnsi="Times New Roman"/>
          <w:sz w:val="24"/>
          <w:szCs w:val="24"/>
        </w:rPr>
        <w:br/>
        <w:t>- участие в онлайн викторинах  Саратовского государственного университета им. Н.Г. Чернышевского, кафедра метрологии и климатологии.</w:t>
      </w:r>
    </w:p>
    <w:p w:rsidR="0013317F" w:rsidRPr="00DC4293" w:rsidRDefault="0013317F" w:rsidP="006F37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FA0889" w:rsidRPr="005B5FA7" w:rsidRDefault="00541F1B" w:rsidP="001775AD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 w:rsidR="00FA0889" w:rsidRPr="005B5FA7">
        <w:rPr>
          <w:rFonts w:ascii="Times New Roman" w:hAnsi="Times New Roman"/>
          <w:b/>
          <w:sz w:val="24"/>
          <w:szCs w:val="24"/>
        </w:rPr>
        <w:t>Цель и з</w:t>
      </w:r>
      <w:r w:rsidR="00FA0889">
        <w:rPr>
          <w:rFonts w:ascii="Times New Roman" w:hAnsi="Times New Roman"/>
          <w:b/>
          <w:sz w:val="24"/>
          <w:szCs w:val="24"/>
        </w:rPr>
        <w:t xml:space="preserve">адачи </w:t>
      </w:r>
      <w:r w:rsidR="000D1851">
        <w:rPr>
          <w:rFonts w:ascii="Times New Roman" w:hAnsi="Times New Roman"/>
          <w:b/>
          <w:sz w:val="24"/>
          <w:szCs w:val="24"/>
        </w:rPr>
        <w:t>общеразвивающей</w:t>
      </w:r>
      <w:r w:rsidR="00FA0889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FA0889" w:rsidRPr="005B5FA7" w:rsidRDefault="00FA0889" w:rsidP="00FA08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5FA7">
        <w:rPr>
          <w:rFonts w:ascii="Times New Roman" w:hAnsi="Times New Roman"/>
          <w:b/>
          <w:sz w:val="24"/>
          <w:szCs w:val="24"/>
        </w:rPr>
        <w:t>Цель предлагаемой программы</w:t>
      </w:r>
      <w:r w:rsidRPr="005B5FA7">
        <w:rPr>
          <w:rFonts w:ascii="Times New Roman" w:hAnsi="Times New Roman"/>
          <w:sz w:val="24"/>
          <w:szCs w:val="24"/>
        </w:rPr>
        <w:t xml:space="preserve"> – дать необходимый задел</w:t>
      </w:r>
      <w:r w:rsidR="006F376A">
        <w:rPr>
          <w:rFonts w:ascii="Times New Roman" w:hAnsi="Times New Roman"/>
          <w:sz w:val="24"/>
          <w:szCs w:val="24"/>
        </w:rPr>
        <w:t xml:space="preserve"> воспитанникам переходного школьного возраста </w:t>
      </w:r>
      <w:r>
        <w:rPr>
          <w:rFonts w:ascii="Times New Roman" w:hAnsi="Times New Roman"/>
          <w:sz w:val="24"/>
          <w:szCs w:val="24"/>
        </w:rPr>
        <w:t xml:space="preserve">естественнонаучных, экологических, </w:t>
      </w:r>
      <w:r w:rsidR="006F376A">
        <w:rPr>
          <w:rFonts w:ascii="Times New Roman" w:hAnsi="Times New Roman"/>
          <w:sz w:val="24"/>
          <w:szCs w:val="24"/>
        </w:rPr>
        <w:t xml:space="preserve">технических, </w:t>
      </w:r>
      <w:r w:rsidR="00FA6191">
        <w:rPr>
          <w:rFonts w:ascii="Times New Roman" w:hAnsi="Times New Roman"/>
          <w:sz w:val="24"/>
          <w:szCs w:val="24"/>
        </w:rPr>
        <w:t>химических,</w:t>
      </w:r>
      <w:r w:rsidRPr="005B5FA7">
        <w:rPr>
          <w:rFonts w:ascii="Times New Roman" w:hAnsi="Times New Roman"/>
          <w:sz w:val="24"/>
          <w:szCs w:val="24"/>
        </w:rPr>
        <w:t xml:space="preserve"> научно-исследовательских знаний и навыков, необходимых для дальнейшего эффективного обучения в</w:t>
      </w:r>
      <w:r w:rsidR="006F376A">
        <w:rPr>
          <w:rFonts w:ascii="Times New Roman" w:hAnsi="Times New Roman"/>
          <w:sz w:val="24"/>
          <w:szCs w:val="24"/>
        </w:rPr>
        <w:t xml:space="preserve"> старших классах средней школы.</w:t>
      </w:r>
    </w:p>
    <w:p w:rsidR="00FA0889" w:rsidRPr="005B5FA7" w:rsidRDefault="00FA0889" w:rsidP="00FA08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5FA7">
        <w:rPr>
          <w:rFonts w:ascii="Times New Roman" w:hAnsi="Times New Roman"/>
          <w:sz w:val="24"/>
          <w:szCs w:val="24"/>
        </w:rPr>
        <w:t>Для достижения поставленной цели программа имеет следующие основные задачи:</w:t>
      </w:r>
    </w:p>
    <w:p w:rsidR="00FA0889" w:rsidRPr="005B5FA7" w:rsidRDefault="00FA0889" w:rsidP="001775AD">
      <w:pPr>
        <w:pStyle w:val="a3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B5FA7">
        <w:rPr>
          <w:rFonts w:ascii="Times New Roman" w:hAnsi="Times New Roman"/>
          <w:b/>
          <w:sz w:val="24"/>
          <w:szCs w:val="24"/>
        </w:rPr>
        <w:t>Обучающие:</w:t>
      </w:r>
    </w:p>
    <w:p w:rsidR="00FA0889" w:rsidRDefault="00FA0889" w:rsidP="00FA08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5FA7">
        <w:rPr>
          <w:rFonts w:ascii="Times New Roman" w:hAnsi="Times New Roman"/>
          <w:sz w:val="24"/>
          <w:szCs w:val="24"/>
        </w:rPr>
        <w:t xml:space="preserve">-  дать необходимые знания по основам </w:t>
      </w:r>
      <w:r>
        <w:rPr>
          <w:rFonts w:ascii="Times New Roman" w:hAnsi="Times New Roman"/>
          <w:sz w:val="24"/>
          <w:szCs w:val="24"/>
        </w:rPr>
        <w:t>научных иссл</w:t>
      </w:r>
      <w:r w:rsidR="006F376A">
        <w:rPr>
          <w:rFonts w:ascii="Times New Roman" w:hAnsi="Times New Roman"/>
          <w:sz w:val="24"/>
          <w:szCs w:val="24"/>
        </w:rPr>
        <w:t xml:space="preserve">едований естественных явлений, </w:t>
      </w:r>
      <w:r w:rsidR="00CB654D">
        <w:rPr>
          <w:rFonts w:ascii="Times New Roman" w:hAnsi="Times New Roman"/>
          <w:sz w:val="24"/>
          <w:szCs w:val="24"/>
        </w:rPr>
        <w:t xml:space="preserve">по изучению приборов и </w:t>
      </w:r>
      <w:r>
        <w:rPr>
          <w:rFonts w:ascii="Times New Roman" w:hAnsi="Times New Roman"/>
          <w:sz w:val="24"/>
          <w:szCs w:val="24"/>
        </w:rPr>
        <w:t xml:space="preserve"> средств</w:t>
      </w:r>
      <w:r w:rsidR="00CB654D">
        <w:rPr>
          <w:rFonts w:ascii="Times New Roman" w:hAnsi="Times New Roman"/>
          <w:sz w:val="24"/>
          <w:szCs w:val="24"/>
        </w:rPr>
        <w:t xml:space="preserve"> контроля за окружающей средой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5FA7">
        <w:rPr>
          <w:rFonts w:ascii="Times New Roman" w:hAnsi="Times New Roman"/>
          <w:sz w:val="24"/>
          <w:szCs w:val="24"/>
        </w:rPr>
        <w:t xml:space="preserve">проведения </w:t>
      </w:r>
      <w:r>
        <w:rPr>
          <w:rFonts w:ascii="Times New Roman" w:hAnsi="Times New Roman"/>
          <w:sz w:val="24"/>
          <w:szCs w:val="24"/>
        </w:rPr>
        <w:t xml:space="preserve">полевых, </w:t>
      </w:r>
      <w:r w:rsidRPr="005B5FA7">
        <w:rPr>
          <w:rFonts w:ascii="Times New Roman" w:hAnsi="Times New Roman"/>
          <w:sz w:val="24"/>
          <w:szCs w:val="24"/>
        </w:rPr>
        <w:t xml:space="preserve">экспериментальных </w:t>
      </w:r>
      <w:r>
        <w:rPr>
          <w:rFonts w:ascii="Times New Roman" w:hAnsi="Times New Roman"/>
          <w:sz w:val="24"/>
          <w:szCs w:val="24"/>
        </w:rPr>
        <w:t xml:space="preserve"> и лабораторных исследований</w:t>
      </w:r>
      <w:r w:rsidRPr="005B5FA7">
        <w:rPr>
          <w:rFonts w:ascii="Times New Roman" w:hAnsi="Times New Roman"/>
          <w:sz w:val="24"/>
          <w:szCs w:val="24"/>
        </w:rPr>
        <w:t>;</w:t>
      </w:r>
    </w:p>
    <w:p w:rsidR="00FA0889" w:rsidRPr="005B5FA7" w:rsidRDefault="00FA0889" w:rsidP="00FA08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5FA7">
        <w:rPr>
          <w:rFonts w:ascii="Times New Roman" w:hAnsi="Times New Roman"/>
          <w:sz w:val="24"/>
          <w:szCs w:val="24"/>
        </w:rPr>
        <w:t xml:space="preserve">-  сформировать необходимые навыки в области </w:t>
      </w:r>
      <w:r>
        <w:rPr>
          <w:rFonts w:ascii="Times New Roman" w:hAnsi="Times New Roman"/>
          <w:sz w:val="24"/>
          <w:szCs w:val="24"/>
        </w:rPr>
        <w:t>научных исследований естественнонаучного цикла с элементами</w:t>
      </w:r>
      <w:r w:rsidR="00CB654D">
        <w:rPr>
          <w:rFonts w:ascii="Times New Roman" w:hAnsi="Times New Roman"/>
          <w:sz w:val="24"/>
          <w:szCs w:val="24"/>
        </w:rPr>
        <w:t>экспериментальной</w:t>
      </w:r>
      <w:r>
        <w:rPr>
          <w:rFonts w:ascii="Times New Roman" w:hAnsi="Times New Roman"/>
          <w:sz w:val="24"/>
          <w:szCs w:val="24"/>
        </w:rPr>
        <w:t xml:space="preserve">  деятельности;</w:t>
      </w:r>
    </w:p>
    <w:p w:rsidR="00FA0889" w:rsidRPr="005B5FA7" w:rsidRDefault="00FA0889" w:rsidP="00FA08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5FA7">
        <w:rPr>
          <w:rFonts w:ascii="Times New Roman" w:hAnsi="Times New Roman"/>
          <w:sz w:val="24"/>
          <w:szCs w:val="24"/>
        </w:rPr>
        <w:t>-  научить самостоятельной ра</w:t>
      </w:r>
      <w:r>
        <w:rPr>
          <w:rFonts w:ascii="Times New Roman" w:hAnsi="Times New Roman"/>
          <w:sz w:val="24"/>
          <w:szCs w:val="24"/>
        </w:rPr>
        <w:t xml:space="preserve">боте над созданием </w:t>
      </w:r>
      <w:r w:rsidR="00CB654D">
        <w:rPr>
          <w:rFonts w:ascii="Times New Roman" w:hAnsi="Times New Roman"/>
          <w:sz w:val="24"/>
          <w:szCs w:val="24"/>
        </w:rPr>
        <w:t xml:space="preserve">новых </w:t>
      </w:r>
      <w:r>
        <w:rPr>
          <w:rFonts w:ascii="Times New Roman" w:hAnsi="Times New Roman"/>
          <w:sz w:val="24"/>
          <w:szCs w:val="24"/>
        </w:rPr>
        <w:t>научно-исследовательских  проектов и научно-экспериментальных работ</w:t>
      </w:r>
      <w:r w:rsidRPr="005B5FA7">
        <w:rPr>
          <w:rFonts w:ascii="Times New Roman" w:hAnsi="Times New Roman"/>
          <w:sz w:val="24"/>
          <w:szCs w:val="24"/>
        </w:rPr>
        <w:t>;</w:t>
      </w:r>
    </w:p>
    <w:p w:rsidR="00FA0889" w:rsidRPr="005B5FA7" w:rsidRDefault="00CB654D" w:rsidP="00FA08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формировать начальные профессионального навыки</w:t>
      </w:r>
      <w:r w:rsidR="007263D7">
        <w:rPr>
          <w:rFonts w:ascii="Times New Roman" w:hAnsi="Times New Roman"/>
          <w:sz w:val="24"/>
          <w:szCs w:val="24"/>
        </w:rPr>
        <w:t xml:space="preserve"> и ответственность</w:t>
      </w:r>
      <w:r w:rsidR="00FA0889" w:rsidRPr="005B5FA7">
        <w:rPr>
          <w:rFonts w:ascii="Times New Roman" w:hAnsi="Times New Roman"/>
          <w:sz w:val="24"/>
          <w:szCs w:val="24"/>
        </w:rPr>
        <w:t xml:space="preserve"> за произведенный продукт. </w:t>
      </w:r>
    </w:p>
    <w:p w:rsidR="00FA0889" w:rsidRPr="005B5FA7" w:rsidRDefault="00FA0889" w:rsidP="001775AD">
      <w:pPr>
        <w:pStyle w:val="a3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B5FA7">
        <w:rPr>
          <w:rFonts w:ascii="Times New Roman" w:hAnsi="Times New Roman"/>
          <w:b/>
          <w:sz w:val="24"/>
          <w:szCs w:val="24"/>
        </w:rPr>
        <w:t>Воспитывающие:</w:t>
      </w:r>
    </w:p>
    <w:p w:rsidR="00FA0889" w:rsidRPr="005B5FA7" w:rsidRDefault="00FA0889" w:rsidP="00FA08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5FA7">
        <w:rPr>
          <w:rFonts w:ascii="Times New Roman" w:hAnsi="Times New Roman"/>
          <w:b/>
          <w:sz w:val="24"/>
          <w:szCs w:val="24"/>
        </w:rPr>
        <w:t xml:space="preserve">-  </w:t>
      </w:r>
      <w:r w:rsidRPr="005B5FA7">
        <w:rPr>
          <w:rFonts w:ascii="Times New Roman" w:hAnsi="Times New Roman"/>
          <w:sz w:val="24"/>
          <w:szCs w:val="24"/>
        </w:rPr>
        <w:t>формировать гуманистические ценности и идеалы, выработку человеческого и профессионального достоинства, ответственности за свои поступки и действия;</w:t>
      </w:r>
    </w:p>
    <w:p w:rsidR="00FA0889" w:rsidRPr="005B5FA7" w:rsidRDefault="00FA0889" w:rsidP="00FA08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5FA7">
        <w:rPr>
          <w:rFonts w:ascii="Times New Roman" w:hAnsi="Times New Roman"/>
          <w:sz w:val="24"/>
          <w:szCs w:val="24"/>
        </w:rPr>
        <w:t>-  сформировать умение работать в коллективе единомышленников;</w:t>
      </w:r>
    </w:p>
    <w:p w:rsidR="00FA0889" w:rsidRPr="005B5FA7" w:rsidRDefault="00FA0889" w:rsidP="00FA0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A7">
        <w:rPr>
          <w:rFonts w:ascii="Times New Roman" w:hAnsi="Times New Roman" w:cs="Times New Roman"/>
          <w:sz w:val="24"/>
          <w:szCs w:val="24"/>
        </w:rPr>
        <w:t xml:space="preserve">            - заинтересо</w:t>
      </w:r>
      <w:r>
        <w:rPr>
          <w:rFonts w:ascii="Times New Roman" w:hAnsi="Times New Roman" w:cs="Times New Roman"/>
          <w:sz w:val="24"/>
          <w:szCs w:val="24"/>
        </w:rPr>
        <w:t xml:space="preserve">вать и увлечь детей естественнонаучными </w:t>
      </w:r>
      <w:r w:rsidRPr="005B5FA7">
        <w:rPr>
          <w:rFonts w:ascii="Times New Roman" w:hAnsi="Times New Roman" w:cs="Times New Roman"/>
          <w:sz w:val="24"/>
          <w:szCs w:val="24"/>
        </w:rPr>
        <w:t xml:space="preserve"> достижениями</w:t>
      </w:r>
      <w:r>
        <w:rPr>
          <w:rFonts w:ascii="Times New Roman" w:hAnsi="Times New Roman" w:cs="Times New Roman"/>
          <w:sz w:val="24"/>
          <w:szCs w:val="24"/>
        </w:rPr>
        <w:t>, методами решения современных проблем</w:t>
      </w:r>
      <w:r w:rsidRPr="005B5FA7">
        <w:rPr>
          <w:rFonts w:ascii="Times New Roman" w:hAnsi="Times New Roman" w:cs="Times New Roman"/>
          <w:sz w:val="24"/>
          <w:szCs w:val="24"/>
        </w:rPr>
        <w:t xml:space="preserve"> и возможностями их </w:t>
      </w:r>
      <w:r>
        <w:rPr>
          <w:rFonts w:ascii="Times New Roman" w:hAnsi="Times New Roman" w:cs="Times New Roman"/>
          <w:sz w:val="24"/>
          <w:szCs w:val="24"/>
        </w:rPr>
        <w:t>реализации в ближайшем будущем.</w:t>
      </w:r>
    </w:p>
    <w:p w:rsidR="00FA0889" w:rsidRPr="005B5FA7" w:rsidRDefault="00FA0889" w:rsidP="001775A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5FA7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FA0889" w:rsidRPr="005B5FA7" w:rsidRDefault="00FA0889" w:rsidP="00FA08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5FA7">
        <w:rPr>
          <w:rFonts w:ascii="Times New Roman" w:hAnsi="Times New Roman"/>
          <w:sz w:val="24"/>
          <w:szCs w:val="24"/>
        </w:rPr>
        <w:t>- развиват</w:t>
      </w:r>
      <w:r>
        <w:rPr>
          <w:rFonts w:ascii="Times New Roman" w:hAnsi="Times New Roman"/>
          <w:sz w:val="24"/>
          <w:szCs w:val="24"/>
        </w:rPr>
        <w:t>ь и совершенствовать научную</w:t>
      </w:r>
      <w:r w:rsidRPr="005B5FA7">
        <w:rPr>
          <w:rFonts w:ascii="Times New Roman" w:hAnsi="Times New Roman"/>
          <w:sz w:val="24"/>
          <w:szCs w:val="24"/>
        </w:rPr>
        <w:t xml:space="preserve"> грамотность и культуру, речь, творческое мыш</w:t>
      </w:r>
      <w:r>
        <w:rPr>
          <w:rFonts w:ascii="Times New Roman" w:hAnsi="Times New Roman"/>
          <w:sz w:val="24"/>
          <w:szCs w:val="24"/>
        </w:rPr>
        <w:t>ление, начальную экспериментаторскую</w:t>
      </w:r>
      <w:r w:rsidRPr="005B5FA7">
        <w:rPr>
          <w:rFonts w:ascii="Times New Roman" w:hAnsi="Times New Roman"/>
          <w:sz w:val="24"/>
          <w:szCs w:val="24"/>
        </w:rPr>
        <w:t xml:space="preserve"> самостоятельность и уверенность;</w:t>
      </w:r>
    </w:p>
    <w:p w:rsidR="00FA0889" w:rsidRPr="005B5FA7" w:rsidRDefault="00FA0889" w:rsidP="00FA08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5FA7">
        <w:rPr>
          <w:rFonts w:ascii="Times New Roman" w:hAnsi="Times New Roman"/>
          <w:sz w:val="24"/>
          <w:szCs w:val="24"/>
        </w:rPr>
        <w:t>- приобщить воспитанников к основам творческого самовыражения посредством  поиска и решения  инновационной идеи;</w:t>
      </w:r>
    </w:p>
    <w:p w:rsidR="00FA0889" w:rsidRPr="005B5FA7" w:rsidRDefault="00FA0889" w:rsidP="00FA08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5FA7">
        <w:rPr>
          <w:rFonts w:ascii="Times New Roman" w:hAnsi="Times New Roman"/>
          <w:sz w:val="24"/>
          <w:szCs w:val="24"/>
        </w:rPr>
        <w:t>- создать условия для раскрытия таланта каждого воспитанника и преодоления  психологических барьеров, мешающих полноценному самовыражению через многообразные виды творческой деятельности;</w:t>
      </w:r>
    </w:p>
    <w:p w:rsidR="00FA0889" w:rsidRPr="005B5FA7" w:rsidRDefault="00FA0889" w:rsidP="00FA08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5FA7">
        <w:rPr>
          <w:rFonts w:ascii="Times New Roman" w:hAnsi="Times New Roman"/>
          <w:sz w:val="24"/>
          <w:szCs w:val="24"/>
        </w:rPr>
        <w:t>- формировать эстет</w:t>
      </w:r>
      <w:r>
        <w:rPr>
          <w:rFonts w:ascii="Times New Roman" w:hAnsi="Times New Roman"/>
          <w:sz w:val="24"/>
          <w:szCs w:val="24"/>
        </w:rPr>
        <w:t xml:space="preserve">ический вкус, чувство научной </w:t>
      </w:r>
      <w:r w:rsidRPr="005B5FA7">
        <w:rPr>
          <w:rFonts w:ascii="Times New Roman" w:hAnsi="Times New Roman"/>
          <w:sz w:val="24"/>
          <w:szCs w:val="24"/>
        </w:rPr>
        <w:t xml:space="preserve"> культуры и  гармонии;</w:t>
      </w:r>
    </w:p>
    <w:p w:rsidR="00FA0889" w:rsidRDefault="00FA0889" w:rsidP="00FA08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развивать физическую </w:t>
      </w:r>
      <w:r w:rsidRPr="005B5FA7">
        <w:rPr>
          <w:rFonts w:ascii="Times New Roman" w:hAnsi="Times New Roman"/>
          <w:sz w:val="24"/>
          <w:szCs w:val="24"/>
        </w:rPr>
        <w:t>эмоционал</w:t>
      </w:r>
      <w:r>
        <w:rPr>
          <w:rFonts w:ascii="Times New Roman" w:hAnsi="Times New Roman"/>
          <w:sz w:val="24"/>
          <w:szCs w:val="24"/>
        </w:rPr>
        <w:t>ьно-психологическую</w:t>
      </w:r>
      <w:r w:rsidRPr="005B5FA7">
        <w:rPr>
          <w:rFonts w:ascii="Times New Roman" w:hAnsi="Times New Roman"/>
          <w:sz w:val="24"/>
          <w:szCs w:val="24"/>
        </w:rPr>
        <w:t xml:space="preserve"> выносливость необходимую в профессиональной деятельности.</w:t>
      </w:r>
    </w:p>
    <w:p w:rsidR="00FF3AC8" w:rsidRPr="005B5FA7" w:rsidRDefault="00FF3AC8" w:rsidP="00FA08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AC8" w:rsidRPr="005B5FA7" w:rsidRDefault="00FF3AC8" w:rsidP="00FF3A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1FC1">
        <w:rPr>
          <w:rFonts w:ascii="Times New Roman" w:hAnsi="Times New Roman"/>
          <w:b/>
          <w:sz w:val="24"/>
          <w:szCs w:val="24"/>
        </w:rPr>
        <w:t>Педагогическая целесообразность</w:t>
      </w:r>
      <w:r w:rsidRPr="005B5FA7">
        <w:rPr>
          <w:rFonts w:ascii="Times New Roman" w:hAnsi="Times New Roman"/>
          <w:sz w:val="24"/>
          <w:szCs w:val="24"/>
        </w:rPr>
        <w:t xml:space="preserve"> представленной образовательной программы основывается на сочетании классиче</w:t>
      </w:r>
      <w:r>
        <w:rPr>
          <w:rFonts w:ascii="Times New Roman" w:hAnsi="Times New Roman"/>
          <w:sz w:val="24"/>
          <w:szCs w:val="24"/>
        </w:rPr>
        <w:t xml:space="preserve">ских методов обучения технологиям исследования природно-климатических изменений и инновационными </w:t>
      </w:r>
      <w:r w:rsidRPr="005B5FA7">
        <w:rPr>
          <w:rFonts w:ascii="Times New Roman" w:hAnsi="Times New Roman"/>
          <w:sz w:val="24"/>
          <w:szCs w:val="24"/>
        </w:rPr>
        <w:t>научно</w:t>
      </w:r>
      <w:r>
        <w:rPr>
          <w:rFonts w:ascii="Times New Roman" w:hAnsi="Times New Roman"/>
          <w:sz w:val="24"/>
          <w:szCs w:val="24"/>
        </w:rPr>
        <w:t>-исследовательскими изысканиями. Наши научные инновационные исследования связанны</w:t>
      </w:r>
      <w:r w:rsidRPr="005B5FA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экспериментальным изучением поведения многолетней мерзлоты и созданием приборов и приспособлений, необходимых для эффективного изучения процессов их деградации и деформации.</w:t>
      </w:r>
      <w:r w:rsidRPr="005B5FA7">
        <w:rPr>
          <w:rFonts w:ascii="Times New Roman" w:hAnsi="Times New Roman"/>
          <w:sz w:val="24"/>
          <w:szCs w:val="24"/>
        </w:rPr>
        <w:t xml:space="preserve"> В программе обучения используется:</w:t>
      </w:r>
    </w:p>
    <w:p w:rsidR="00FF3AC8" w:rsidRDefault="00FF3AC8" w:rsidP="00FF3A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5FA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адаптированная методика проведения полевых исследований МГУ;</w:t>
      </w:r>
    </w:p>
    <w:p w:rsidR="00FF3AC8" w:rsidRPr="005B5FA7" w:rsidRDefault="00FF3AC8" w:rsidP="00FF3A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5FA7">
        <w:rPr>
          <w:rFonts w:ascii="Times New Roman" w:hAnsi="Times New Roman"/>
          <w:sz w:val="24"/>
          <w:szCs w:val="24"/>
        </w:rPr>
        <w:t>- методика постановки научно-исследовательских задач;</w:t>
      </w:r>
    </w:p>
    <w:p w:rsidR="00FF3AC8" w:rsidRDefault="00FF3AC8" w:rsidP="00FF3A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5FA7">
        <w:rPr>
          <w:rFonts w:ascii="Times New Roman" w:hAnsi="Times New Roman"/>
          <w:sz w:val="24"/>
          <w:szCs w:val="24"/>
        </w:rPr>
        <w:lastRenderedPageBreak/>
        <w:t>-методика про</w:t>
      </w:r>
      <w:r>
        <w:rPr>
          <w:rFonts w:ascii="Times New Roman" w:hAnsi="Times New Roman"/>
          <w:sz w:val="24"/>
          <w:szCs w:val="24"/>
        </w:rPr>
        <w:t xml:space="preserve">ведения натуральных испытаний, лабораторных и </w:t>
      </w:r>
      <w:r w:rsidRPr="005B5FA7">
        <w:rPr>
          <w:rFonts w:ascii="Times New Roman" w:hAnsi="Times New Roman"/>
          <w:sz w:val="24"/>
          <w:szCs w:val="24"/>
        </w:rPr>
        <w:t>экспериментальных исследований;</w:t>
      </w:r>
    </w:p>
    <w:p w:rsidR="00FF3AC8" w:rsidRPr="005B5FA7" w:rsidRDefault="00FF3AC8" w:rsidP="00FF3A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5FA7">
        <w:rPr>
          <w:rFonts w:ascii="Times New Roman" w:hAnsi="Times New Roman"/>
          <w:sz w:val="24"/>
          <w:szCs w:val="24"/>
        </w:rPr>
        <w:t>- технология изготовления и сборки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FA7">
        <w:rPr>
          <w:rFonts w:ascii="Times New Roman" w:hAnsi="Times New Roman"/>
          <w:sz w:val="24"/>
          <w:szCs w:val="24"/>
        </w:rPr>
        <w:t>эксперимент</w:t>
      </w:r>
      <w:r>
        <w:rPr>
          <w:rFonts w:ascii="Times New Roman" w:hAnsi="Times New Roman"/>
          <w:sz w:val="24"/>
          <w:szCs w:val="24"/>
        </w:rPr>
        <w:t>альных приборов, установок и специальных приспособлений</w:t>
      </w:r>
      <w:r w:rsidRPr="005B5FA7">
        <w:rPr>
          <w:rFonts w:ascii="Times New Roman" w:hAnsi="Times New Roman"/>
          <w:sz w:val="24"/>
          <w:szCs w:val="24"/>
        </w:rPr>
        <w:t>;</w:t>
      </w:r>
    </w:p>
    <w:p w:rsidR="00FF3AC8" w:rsidRPr="005B5FA7" w:rsidRDefault="00FF3AC8" w:rsidP="00FF3A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методика проведения геодезической съемки местности;</w:t>
      </w:r>
    </w:p>
    <w:p w:rsidR="00FF3AC8" w:rsidRPr="005B5FA7" w:rsidRDefault="00FF3AC8" w:rsidP="00FF3A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5FA7">
        <w:rPr>
          <w:rFonts w:ascii="Times New Roman" w:hAnsi="Times New Roman"/>
          <w:sz w:val="24"/>
          <w:szCs w:val="24"/>
        </w:rPr>
        <w:t>-методика обработки и анализа р</w:t>
      </w:r>
      <w:r>
        <w:rPr>
          <w:rFonts w:ascii="Times New Roman" w:hAnsi="Times New Roman"/>
          <w:sz w:val="24"/>
          <w:szCs w:val="24"/>
        </w:rPr>
        <w:t>езультатов натуральных, лабораторных</w:t>
      </w:r>
      <w:r w:rsidRPr="005B5FA7">
        <w:rPr>
          <w:rFonts w:ascii="Times New Roman" w:hAnsi="Times New Roman"/>
          <w:sz w:val="24"/>
          <w:szCs w:val="24"/>
        </w:rPr>
        <w:t xml:space="preserve"> и экспериментальных исследований;</w:t>
      </w:r>
    </w:p>
    <w:p w:rsidR="00FF3AC8" w:rsidRPr="005B5FA7" w:rsidRDefault="00FF3AC8" w:rsidP="00FF3A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5FA7">
        <w:rPr>
          <w:rFonts w:ascii="Times New Roman" w:hAnsi="Times New Roman"/>
          <w:sz w:val="24"/>
          <w:szCs w:val="24"/>
        </w:rPr>
        <w:t>- методика экономического обоснования проекта;</w:t>
      </w:r>
    </w:p>
    <w:p w:rsidR="00FF3AC8" w:rsidRPr="005B5FA7" w:rsidRDefault="00FF3AC8" w:rsidP="00FF3A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5FA7">
        <w:rPr>
          <w:rFonts w:ascii="Times New Roman" w:hAnsi="Times New Roman"/>
          <w:sz w:val="24"/>
          <w:szCs w:val="24"/>
        </w:rPr>
        <w:t>- методика экологического обоснования проекта;</w:t>
      </w:r>
    </w:p>
    <w:p w:rsidR="00FF3AC8" w:rsidRPr="005B5FA7" w:rsidRDefault="00FF3AC8" w:rsidP="00FF3A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5FA7">
        <w:rPr>
          <w:rFonts w:ascii="Times New Roman" w:hAnsi="Times New Roman"/>
          <w:sz w:val="24"/>
          <w:szCs w:val="24"/>
        </w:rPr>
        <w:t>- методика оформления проекта и презентации работы.</w:t>
      </w:r>
    </w:p>
    <w:p w:rsidR="00FF3AC8" w:rsidRDefault="00FF3AC8" w:rsidP="00FF3A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5FA7">
        <w:rPr>
          <w:rFonts w:ascii="Times New Roman" w:hAnsi="Times New Roman"/>
          <w:sz w:val="24"/>
          <w:szCs w:val="24"/>
        </w:rPr>
        <w:t>Программа обеспечена электронной базой данных на жестком диске с возможностью знакомства с выполненными проектами прошлых лет.</w:t>
      </w:r>
    </w:p>
    <w:p w:rsidR="00FA0889" w:rsidRDefault="00FA0889" w:rsidP="00FA08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1FE1" w:rsidRDefault="00931FE1" w:rsidP="00513EBF">
      <w:pPr>
        <w:snapToGrid w:val="0"/>
        <w:spacing w:line="0" w:lineRule="atLeast"/>
        <w:outlineLvl w:val="0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0D1851" w:rsidRDefault="002A26D7" w:rsidP="001775AD">
      <w:pPr>
        <w:spacing w:after="0" w:line="240" w:lineRule="atLeast"/>
        <w:ind w:firstLine="6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0D1851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FA0889" w:rsidRPr="005B5FA7" w:rsidRDefault="00541F1B" w:rsidP="001775AD">
      <w:pPr>
        <w:spacing w:after="0" w:line="240" w:lineRule="atLeast"/>
        <w:ind w:firstLine="6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</w:t>
      </w:r>
      <w:r w:rsidR="00FA0889" w:rsidRPr="005B5FA7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FA0889" w:rsidRDefault="00541F1B" w:rsidP="00FA0889">
      <w:pPr>
        <w:spacing w:after="0" w:line="240" w:lineRule="atLeast"/>
        <w:ind w:firstLine="6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Объединение «Пионер</w:t>
      </w:r>
      <w:r w:rsidR="00FA0889">
        <w:rPr>
          <w:rFonts w:ascii="Times New Roman" w:hAnsi="Times New Roman" w:cs="Times New Roman"/>
          <w:b/>
          <w:sz w:val="24"/>
          <w:szCs w:val="24"/>
        </w:rPr>
        <w:t>».</w:t>
      </w:r>
      <w:r w:rsidR="004C7C30">
        <w:rPr>
          <w:rFonts w:ascii="Times New Roman" w:hAnsi="Times New Roman" w:cs="Times New Roman"/>
          <w:b/>
          <w:sz w:val="24"/>
          <w:szCs w:val="24"/>
        </w:rPr>
        <w:t xml:space="preserve">  10-14</w:t>
      </w:r>
      <w:r w:rsidR="0016014B">
        <w:rPr>
          <w:rFonts w:ascii="Times New Roman" w:hAnsi="Times New Roman" w:cs="Times New Roman"/>
          <w:b/>
          <w:sz w:val="24"/>
          <w:szCs w:val="24"/>
        </w:rPr>
        <w:t xml:space="preserve"> лет.</w:t>
      </w:r>
    </w:p>
    <w:p w:rsidR="00FA0889" w:rsidRDefault="00FA0889" w:rsidP="00FA0889">
      <w:pPr>
        <w:spacing w:after="0" w:line="240" w:lineRule="atLeast"/>
        <w:ind w:firstLine="6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144часа, 4 учебных часа в неделю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2410"/>
        <w:gridCol w:w="2126"/>
        <w:gridCol w:w="851"/>
        <w:gridCol w:w="1134"/>
        <w:gridCol w:w="708"/>
      </w:tblGrid>
      <w:tr w:rsidR="000E7E00" w:rsidRPr="005B5FA7" w:rsidTr="00931FE1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00" w:rsidRPr="005B5FA7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7E00" w:rsidRPr="005B5FA7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A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5D0590" w:rsidRDefault="000E7E00" w:rsidP="000D1851">
            <w:pPr>
              <w:pStyle w:val="2"/>
              <w:spacing w:before="0" w:after="0" w:line="24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590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</w:t>
            </w:r>
          </w:p>
          <w:p w:rsidR="000E7E00" w:rsidRPr="005D0590" w:rsidRDefault="000E7E00" w:rsidP="000D1851">
            <w:pPr>
              <w:pStyle w:val="2"/>
              <w:spacing w:before="0" w:after="0"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590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разделов и тем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5B5FA7" w:rsidRDefault="000E7E00" w:rsidP="000D1851">
            <w:pPr>
              <w:pStyle w:val="2"/>
              <w:spacing w:before="0" w:after="0" w:line="24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B5FA7">
              <w:rPr>
                <w:rFonts w:ascii="Times New Roman" w:hAnsi="Times New Roman" w:cs="Times New Roman"/>
                <w:i w:val="0"/>
                <w:sz w:val="24"/>
                <w:szCs w:val="24"/>
              </w:rPr>
              <w:t>Форма занятия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00" w:rsidRPr="005B5FA7" w:rsidRDefault="000E7E00" w:rsidP="000D1851">
            <w:pPr>
              <w:pStyle w:val="2"/>
              <w:spacing w:before="0" w:after="0" w:line="24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B5FA7">
              <w:rPr>
                <w:rFonts w:ascii="Times New Roman" w:hAnsi="Times New Roman" w:cs="Times New Roman"/>
                <w:i w:val="0"/>
                <w:sz w:val="24"/>
                <w:szCs w:val="24"/>
              </w:rPr>
              <w:t>Форма  контроля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00" w:rsidRPr="005B5FA7" w:rsidRDefault="000E7E00" w:rsidP="000D1851">
            <w:pPr>
              <w:pStyle w:val="2"/>
              <w:spacing w:before="0" w:after="0" w:line="24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B5FA7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Количество часов</w:t>
            </w:r>
          </w:p>
        </w:tc>
      </w:tr>
      <w:tr w:rsidR="000E7E00" w:rsidRPr="005B5FA7" w:rsidTr="00931FE1">
        <w:trPr>
          <w:cantSplit/>
          <w:trHeight w:val="4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5B5FA7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5B5FA7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5B5FA7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5B5FA7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5B5FA7" w:rsidRDefault="000E7E00" w:rsidP="000D1851">
            <w:pPr>
              <w:pStyle w:val="1"/>
              <w:spacing w:line="240" w:lineRule="atLeast"/>
              <w:jc w:val="both"/>
              <w:rPr>
                <w:b/>
                <w:szCs w:val="24"/>
              </w:rPr>
            </w:pPr>
            <w:r w:rsidRPr="005B5FA7">
              <w:rPr>
                <w:b/>
                <w:szCs w:val="24"/>
                <w:lang w:val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5B5FA7" w:rsidRDefault="000E7E00" w:rsidP="000D1851">
            <w:pPr>
              <w:pStyle w:val="5"/>
              <w:spacing w:line="240" w:lineRule="atLeast"/>
              <w:ind w:right="0"/>
              <w:jc w:val="both"/>
              <w:rPr>
                <w:b/>
                <w:szCs w:val="24"/>
              </w:rPr>
            </w:pPr>
            <w:r w:rsidRPr="005B5FA7">
              <w:rPr>
                <w:b/>
                <w:szCs w:val="24"/>
              </w:rPr>
              <w:t>Теория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5B5FA7" w:rsidRDefault="000E7E00" w:rsidP="000D1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A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0E7E00" w:rsidRPr="005B5FA7" w:rsidTr="00931FE1">
        <w:trPr>
          <w:cantSplit/>
          <w:trHeight w:val="548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5B5FA7" w:rsidRDefault="000E7E00" w:rsidP="000D1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Осенний цикл полевых работ. </w:t>
            </w:r>
          </w:p>
        </w:tc>
      </w:tr>
      <w:tr w:rsidR="000E7E00" w:rsidRPr="005B5FA7" w:rsidTr="00931FE1"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5B5FA7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966BD1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климатических изменений на природу Арктической зоны Западной Сибири.Вводный и</w:t>
            </w:r>
            <w:r w:rsidRPr="00966BD1">
              <w:rPr>
                <w:rFonts w:ascii="Times New Roman" w:hAnsi="Times New Roman" w:cs="Times New Roman"/>
                <w:sz w:val="24"/>
                <w:szCs w:val="24"/>
              </w:rPr>
              <w:t>нструктаж по технике безопасности.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2196B" w:rsidRDefault="000E7E00" w:rsidP="000D1851">
            <w:pPr>
              <w:pStyle w:val="1"/>
              <w:spacing w:line="240" w:lineRule="atLeast"/>
              <w:rPr>
                <w:szCs w:val="24"/>
              </w:rPr>
            </w:pPr>
            <w:r w:rsidRPr="0062196B">
              <w:rPr>
                <w:szCs w:val="24"/>
              </w:rPr>
              <w:t>Занятие-презентация. Методы: наглядный, словесный, беседа, инструктаж.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5B5FA7" w:rsidRDefault="000E7E00" w:rsidP="000D1851">
            <w:pPr>
              <w:pStyle w:val="1"/>
              <w:spacing w:line="240" w:lineRule="atLeast"/>
              <w:jc w:val="both"/>
              <w:rPr>
                <w:b/>
                <w:i/>
                <w:szCs w:val="24"/>
              </w:rPr>
            </w:pPr>
            <w:r w:rsidRPr="005B5FA7">
              <w:rPr>
                <w:szCs w:val="24"/>
              </w:rPr>
              <w:t>Фронтальный опрос, собеседование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E46384" w:rsidRDefault="000E7E00" w:rsidP="000D1851">
            <w:pPr>
              <w:pStyle w:val="1"/>
              <w:spacing w:line="240" w:lineRule="atLeast"/>
              <w:jc w:val="both"/>
              <w:rPr>
                <w:szCs w:val="24"/>
              </w:rPr>
            </w:pPr>
            <w:r w:rsidRPr="00E46384">
              <w:rPr>
                <w:szCs w:val="24"/>
              </w:rPr>
              <w:t xml:space="preserve">     2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E46384" w:rsidRDefault="000E7E00" w:rsidP="000D1851">
            <w:pPr>
              <w:pStyle w:val="5"/>
              <w:spacing w:line="240" w:lineRule="atLeast"/>
              <w:ind w:right="0"/>
              <w:jc w:val="both"/>
              <w:rPr>
                <w:szCs w:val="24"/>
              </w:rPr>
            </w:pPr>
            <w:r w:rsidRPr="00E46384">
              <w:rPr>
                <w:szCs w:val="24"/>
              </w:rPr>
              <w:t xml:space="preserve">     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E46384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00" w:rsidRPr="005B5FA7" w:rsidTr="00931FE1"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5B5FA7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966BD1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D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осенним </w:t>
            </w:r>
            <w:r w:rsidRPr="00966BD1">
              <w:rPr>
                <w:rFonts w:ascii="Times New Roman" w:hAnsi="Times New Roman" w:cs="Times New Roman"/>
                <w:sz w:val="24"/>
                <w:szCs w:val="24"/>
              </w:rPr>
              <w:t xml:space="preserve">полевым практическим работам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 экспедициям.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2196B" w:rsidRDefault="000E7E00" w:rsidP="000D1851">
            <w:pPr>
              <w:pStyle w:val="1"/>
              <w:spacing w:line="240" w:lineRule="atLeast"/>
              <w:rPr>
                <w:szCs w:val="24"/>
              </w:rPr>
            </w:pPr>
            <w:r w:rsidRPr="0062196B">
              <w:rPr>
                <w:szCs w:val="24"/>
              </w:rPr>
              <w:t>Практическое занятие по подготовке оборудования для выполнения практических работ. Инструктаж по ТБ.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5B5FA7" w:rsidRDefault="000E7E00" w:rsidP="000D1851">
            <w:pPr>
              <w:pStyle w:val="1"/>
              <w:spacing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Сдача готовности оборудования.</w:t>
            </w:r>
            <w:r w:rsidRPr="005B5FA7">
              <w:rPr>
                <w:szCs w:val="24"/>
              </w:rPr>
              <w:t xml:space="preserve"> Фронтальный опрос</w:t>
            </w:r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E46384" w:rsidRDefault="000E7E00" w:rsidP="000D1851">
            <w:pPr>
              <w:pStyle w:val="1"/>
              <w:spacing w:line="240" w:lineRule="atLeast"/>
              <w:jc w:val="center"/>
              <w:rPr>
                <w:szCs w:val="24"/>
              </w:rPr>
            </w:pPr>
            <w:r w:rsidRPr="00E46384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E46384" w:rsidRDefault="000E7E00" w:rsidP="000D1851">
            <w:pPr>
              <w:pStyle w:val="5"/>
              <w:spacing w:line="240" w:lineRule="atLeast"/>
              <w:ind w:right="0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E46384" w:rsidRDefault="000E7E00" w:rsidP="000D1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7E00" w:rsidRPr="005B5FA7" w:rsidTr="00931FE1"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D1">
              <w:rPr>
                <w:rFonts w:ascii="Times New Roman" w:hAnsi="Times New Roman" w:cs="Times New Roman"/>
                <w:sz w:val="24"/>
                <w:szCs w:val="24"/>
              </w:rPr>
              <w:t xml:space="preserve">Полевые практические работы: </w:t>
            </w:r>
          </w:p>
          <w:p w:rsidR="000E7E00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6B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м</w:t>
            </w:r>
            <w:r w:rsidRPr="00966BD1">
              <w:rPr>
                <w:rFonts w:ascii="Times New Roman" w:hAnsi="Times New Roman" w:cs="Times New Roman"/>
                <w:sz w:val="24"/>
                <w:szCs w:val="24"/>
              </w:rPr>
              <w:t>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оринг разрастания кустарников ивовых на территории поселка».</w:t>
            </w:r>
          </w:p>
          <w:p w:rsidR="000E7E00" w:rsidRPr="00966BD1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6BD1">
              <w:rPr>
                <w:rFonts w:ascii="Times New Roman" w:hAnsi="Times New Roman" w:cs="Times New Roman"/>
                <w:sz w:val="24"/>
                <w:szCs w:val="24"/>
              </w:rPr>
              <w:t>«Монит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оринг состояния вечной мерзлоты на территории поселка с помощью щупа».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2196B" w:rsidRDefault="000E7E00" w:rsidP="000D1851">
            <w:pPr>
              <w:pStyle w:val="1"/>
              <w:spacing w:line="240" w:lineRule="atLeast"/>
              <w:rPr>
                <w:szCs w:val="24"/>
              </w:rPr>
            </w:pPr>
            <w:r w:rsidRPr="0062196B">
              <w:rPr>
                <w:szCs w:val="24"/>
              </w:rPr>
              <w:t>Практические занятия.  Сбор растений гербария. Заготовка рассады или семян для изучения дикорастущих растений в комнатных условиях. Фиксация глубины таяния многолетней мерзлоты.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pStyle w:val="1"/>
              <w:spacing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к сушкегербария. Посадка растений. Заполнение журнала исследований.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E46384" w:rsidRDefault="000E7E00" w:rsidP="000D1851">
            <w:pPr>
              <w:pStyle w:val="1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E46384" w:rsidRDefault="000E7E00" w:rsidP="000D1851">
            <w:pPr>
              <w:pStyle w:val="5"/>
              <w:spacing w:line="240" w:lineRule="atLeast"/>
              <w:ind w:right="0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E46384" w:rsidRDefault="000E7E00" w:rsidP="000D1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7E00" w:rsidRPr="005B5FA7" w:rsidTr="00931FE1"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материалов полевых практических работ.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2196B" w:rsidRDefault="000E7E00" w:rsidP="000D1851">
            <w:pPr>
              <w:pStyle w:val="1"/>
              <w:spacing w:line="240" w:lineRule="atLeast"/>
              <w:rPr>
                <w:szCs w:val="24"/>
              </w:rPr>
            </w:pPr>
            <w:r w:rsidRPr="0062196B">
              <w:rPr>
                <w:szCs w:val="24"/>
              </w:rPr>
              <w:t>Практическое занятие. Закладка к сушке гербария. Посадка растений. Обработка данных журнала исследований.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65C9" w:rsidRDefault="000E7E00" w:rsidP="000D1851">
            <w:pPr>
              <w:pStyle w:val="1"/>
              <w:spacing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Наличие и состояние гербария. Выставка высаженных растений. Оформление таблиц результатов исследования.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pStyle w:val="1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E46384" w:rsidRDefault="000E7E00" w:rsidP="000D1851">
            <w:pPr>
              <w:pStyle w:val="5"/>
              <w:spacing w:line="240" w:lineRule="atLeast"/>
              <w:ind w:right="0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7E00" w:rsidRPr="005B5FA7" w:rsidTr="00931FE1"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Полевые практические</w:t>
            </w:r>
            <w:r w:rsidRPr="00966BD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аботы: </w:t>
            </w:r>
          </w:p>
          <w:p w:rsidR="000E7E00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1.«Исследование расселения пионерных растений свежих урбанизированных территориях поселка</w:t>
            </w:r>
            <w:r w:rsidRPr="00966B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7E00" w:rsidRPr="001E4D2C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2.«Поиск и исследование вновь заселяемых (случайно завезенных) растений на территории поселка.1 </w:t>
            </w:r>
          </w:p>
          <w:p w:rsidR="000E7E00" w:rsidRPr="001E4D2C" w:rsidRDefault="000E7E00" w:rsidP="000D1851">
            <w:pPr>
              <w:pStyle w:val="a5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2196B" w:rsidRDefault="000E7E00" w:rsidP="000D1851">
            <w:pPr>
              <w:pStyle w:val="1"/>
              <w:spacing w:line="240" w:lineRule="atLeast"/>
              <w:rPr>
                <w:szCs w:val="24"/>
              </w:rPr>
            </w:pPr>
            <w:r w:rsidRPr="0062196B">
              <w:rPr>
                <w:szCs w:val="24"/>
              </w:rPr>
              <w:t>Практические занятия. Сбор растений для гербария. Заготовка рассады или семян для изучения дикорастущих растений в комнатных условиях.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pStyle w:val="1"/>
              <w:spacing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к сушкегербария.</w:t>
            </w:r>
          </w:p>
          <w:p w:rsidR="000E7E00" w:rsidRPr="00765C0B" w:rsidRDefault="000E7E00" w:rsidP="000D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посадке</w:t>
            </w:r>
            <w:r w:rsidRPr="00765C0B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E46384" w:rsidRDefault="000E7E00" w:rsidP="000D1851">
            <w:pPr>
              <w:pStyle w:val="1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E46384" w:rsidRDefault="000E7E00" w:rsidP="000D1851">
            <w:pPr>
              <w:pStyle w:val="5"/>
              <w:spacing w:line="240" w:lineRule="atLeast"/>
              <w:ind w:right="0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E46384" w:rsidRDefault="000E7E00" w:rsidP="000D1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7E00" w:rsidRPr="005B5FA7" w:rsidTr="00931FE1"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966BD1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материалов полевых практических работ.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2196B" w:rsidRDefault="000E7E00" w:rsidP="000D1851">
            <w:pPr>
              <w:pStyle w:val="1"/>
              <w:spacing w:line="240" w:lineRule="atLeast"/>
              <w:rPr>
                <w:szCs w:val="24"/>
              </w:rPr>
            </w:pPr>
            <w:r w:rsidRPr="0062196B">
              <w:rPr>
                <w:szCs w:val="24"/>
              </w:rPr>
              <w:t xml:space="preserve">Практическое занятие. Закладка к сушке гербария. Посадка растений.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65C9" w:rsidRDefault="000E7E00" w:rsidP="000D1851">
            <w:pPr>
              <w:pStyle w:val="1"/>
              <w:spacing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Демонстрация гербария и высаженных растений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pStyle w:val="1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E46384" w:rsidRDefault="000E7E00" w:rsidP="000D1851">
            <w:pPr>
              <w:pStyle w:val="5"/>
              <w:spacing w:line="240" w:lineRule="atLeast"/>
              <w:ind w:right="0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7E00" w:rsidRPr="005B5FA7" w:rsidTr="00931FE1"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D1">
              <w:rPr>
                <w:rFonts w:ascii="Times New Roman" w:hAnsi="Times New Roman" w:cs="Times New Roman"/>
                <w:sz w:val="24"/>
                <w:szCs w:val="24"/>
              </w:rPr>
              <w:t>Полевая практическая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абота: 1.«Исследование общего рельефа деградированных термокарстовых озер.»</w:t>
            </w:r>
          </w:p>
          <w:p w:rsidR="000E7E00" w:rsidRPr="00966BD1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2.«Исследование разрастания пионерной растительности на освободившихся площадях деградированных термокарстовых озер.»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2196B" w:rsidRDefault="000E7E00" w:rsidP="000D1851">
            <w:pPr>
              <w:pStyle w:val="1"/>
              <w:spacing w:line="240" w:lineRule="atLeast"/>
              <w:rPr>
                <w:szCs w:val="24"/>
              </w:rPr>
            </w:pPr>
            <w:r w:rsidRPr="0062196B">
              <w:rPr>
                <w:szCs w:val="24"/>
              </w:rPr>
              <w:t xml:space="preserve">Практические занятия. Изучение ярусов расселения растений на освободившихся площадях деградировавших термокарстовых озер. Сбор растений для гербария.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pStyle w:val="1"/>
              <w:spacing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к сушкегербария.</w:t>
            </w:r>
          </w:p>
          <w:p w:rsidR="000E7E00" w:rsidRPr="004B46D8" w:rsidRDefault="000E7E00" w:rsidP="000D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E46384" w:rsidRDefault="000E7E00" w:rsidP="000D1851">
            <w:pPr>
              <w:pStyle w:val="1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E46384" w:rsidRDefault="000E7E00" w:rsidP="000D1851">
            <w:pPr>
              <w:pStyle w:val="5"/>
              <w:spacing w:line="240" w:lineRule="atLeast"/>
              <w:ind w:right="0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E46384" w:rsidRDefault="000E7E00" w:rsidP="000D1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7E00" w:rsidRPr="005B5FA7" w:rsidTr="00931FE1"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966BD1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материалов полевых практических работ.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2196B" w:rsidRDefault="000E7E00" w:rsidP="000D1851">
            <w:pPr>
              <w:pStyle w:val="1"/>
              <w:spacing w:line="240" w:lineRule="atLeast"/>
              <w:rPr>
                <w:szCs w:val="24"/>
              </w:rPr>
            </w:pPr>
            <w:r w:rsidRPr="0062196B">
              <w:rPr>
                <w:szCs w:val="24"/>
              </w:rPr>
              <w:t xml:space="preserve">Практическое занятие. Закладка к сушке гербария.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pStyle w:val="1"/>
              <w:spacing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Демонстрация гербария.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pStyle w:val="1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E46384" w:rsidRDefault="000E7E00" w:rsidP="000D1851">
            <w:pPr>
              <w:pStyle w:val="5"/>
              <w:spacing w:line="240" w:lineRule="atLeast"/>
              <w:ind w:right="0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7E00" w:rsidRPr="005B5FA7" w:rsidTr="00931FE1"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D1">
              <w:rPr>
                <w:rFonts w:ascii="Times New Roman" w:hAnsi="Times New Roman" w:cs="Times New Roman"/>
                <w:sz w:val="24"/>
                <w:szCs w:val="24"/>
              </w:rPr>
              <w:t>Полевая практическая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абота: 1.«Исследование расселения хвойных деревьев в полярной зоне Западной Сибири».</w:t>
            </w:r>
          </w:p>
          <w:p w:rsidR="000E7E00" w:rsidRPr="004B46D8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B46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грунтовых условий произрастания хвойных деревьев в полярной зоне Западной Сибири».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2196B" w:rsidRDefault="000E7E00" w:rsidP="000D1851">
            <w:pPr>
              <w:pStyle w:val="1"/>
              <w:spacing w:line="240" w:lineRule="atLeast"/>
              <w:rPr>
                <w:szCs w:val="24"/>
              </w:rPr>
            </w:pPr>
            <w:r w:rsidRPr="0062196B">
              <w:rPr>
                <w:szCs w:val="24"/>
              </w:rPr>
              <w:t>Практические занятия. Сбор растений для гербария. Заготовка рассады или семян для изучения маленьких хвойных деревьев в комнатных условиях. Регистрация химического анализа воды и почвы мест произрастания деревьев.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pStyle w:val="1"/>
              <w:spacing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к сушкегербария.</w:t>
            </w:r>
          </w:p>
          <w:p w:rsidR="000E7E00" w:rsidRDefault="000E7E00" w:rsidP="000D1851">
            <w:pPr>
              <w:pStyle w:val="1"/>
              <w:spacing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к посадке</w:t>
            </w:r>
            <w:r w:rsidRPr="00765C0B">
              <w:rPr>
                <w:szCs w:val="24"/>
              </w:rPr>
              <w:t xml:space="preserve"> растений</w:t>
            </w:r>
            <w:r>
              <w:rPr>
                <w:szCs w:val="24"/>
              </w:rPr>
              <w:t>. Заполнение журнала исследований.</w:t>
            </w:r>
          </w:p>
          <w:p w:rsidR="000E7E00" w:rsidRPr="00FC7527" w:rsidRDefault="000E7E00" w:rsidP="000D185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pStyle w:val="1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E46384" w:rsidRDefault="000E7E00" w:rsidP="000D1851">
            <w:pPr>
              <w:pStyle w:val="5"/>
              <w:spacing w:line="240" w:lineRule="atLeast"/>
              <w:ind w:right="0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00" w:rsidRPr="005B5FA7" w:rsidTr="00931FE1"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966BD1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материалов полевых практических работ.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2196B" w:rsidRDefault="000E7E00" w:rsidP="000D1851">
            <w:pPr>
              <w:pStyle w:val="1"/>
              <w:spacing w:line="240" w:lineRule="atLeast"/>
              <w:rPr>
                <w:szCs w:val="24"/>
              </w:rPr>
            </w:pPr>
            <w:r w:rsidRPr="0062196B">
              <w:rPr>
                <w:szCs w:val="24"/>
              </w:rPr>
              <w:t>Практическое занятие. Закладка к сушке гербария. Посадка растений. Обработка данных журнала исследований.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5B5FA7" w:rsidRDefault="000E7E00" w:rsidP="000D1851">
            <w:pPr>
              <w:pStyle w:val="1"/>
              <w:spacing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Наличие и состояние гербария. Выставка высаженных растений. Оформление таблиц результатов исследования.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pStyle w:val="1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pStyle w:val="5"/>
              <w:spacing w:line="240" w:lineRule="atLeast"/>
              <w:ind w:right="0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7E00" w:rsidRPr="005B5FA7" w:rsidTr="00931FE1"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16-18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растительности тундры и наступающей лесотундры.</w:t>
            </w:r>
          </w:p>
          <w:p w:rsidR="000E7E00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Дендро-кустарниковый ярус. Травяно-кустарничковый ярус. Мохово-лишайниковый ярус.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2196B" w:rsidRDefault="000E7E00" w:rsidP="000D1851">
            <w:pPr>
              <w:pStyle w:val="8"/>
              <w:spacing w:before="0" w:after="0" w:line="240" w:lineRule="atLeast"/>
              <w:rPr>
                <w:i w:val="0"/>
              </w:rPr>
            </w:pPr>
            <w:r w:rsidRPr="0062196B">
              <w:rPr>
                <w:i w:val="0"/>
              </w:rPr>
              <w:t xml:space="preserve">Занятие-сообщение новых  знаний. </w:t>
            </w:r>
          </w:p>
          <w:p w:rsidR="000E7E00" w:rsidRPr="0062196B" w:rsidRDefault="000E7E00" w:rsidP="000D1851">
            <w:pPr>
              <w:pStyle w:val="1"/>
              <w:spacing w:line="240" w:lineRule="atLeast"/>
              <w:rPr>
                <w:szCs w:val="24"/>
              </w:rPr>
            </w:pPr>
            <w:r w:rsidRPr="0062196B">
              <w:rPr>
                <w:szCs w:val="24"/>
              </w:rPr>
              <w:t>Методы: наглядный, словесный, практический. Домашняя работа. Подготовка презентации по интернет ресурсу «</w:t>
            </w:r>
            <w:r w:rsidRPr="0062196B">
              <w:rPr>
                <w:szCs w:val="24"/>
                <w:u w:val="single"/>
              </w:rPr>
              <w:t>Растительность тундры</w:t>
            </w:r>
            <w:r w:rsidRPr="0062196B">
              <w:rPr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pStyle w:val="1"/>
              <w:spacing w:line="240" w:lineRule="atLeast"/>
              <w:jc w:val="both"/>
              <w:rPr>
                <w:szCs w:val="24"/>
              </w:rPr>
            </w:pPr>
            <w:r w:rsidRPr="005B5FA7">
              <w:rPr>
                <w:szCs w:val="24"/>
              </w:rPr>
              <w:t>Фронтальный опрос, собеседование</w:t>
            </w:r>
            <w:r>
              <w:rPr>
                <w:szCs w:val="24"/>
              </w:rPr>
              <w:t>, презентация терминов и понятий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pStyle w:val="1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pStyle w:val="5"/>
              <w:spacing w:line="240" w:lineRule="atLeast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00" w:rsidRPr="003910A3" w:rsidTr="00931FE1">
        <w:trPr>
          <w:cantSplit/>
          <w:trHeight w:val="375"/>
        </w:trPr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2196B" w:rsidRDefault="000E7E00" w:rsidP="000D1851">
            <w:pPr>
              <w:pStyle w:val="1"/>
              <w:spacing w:line="240" w:lineRule="atLeast"/>
              <w:jc w:val="both"/>
              <w:rPr>
                <w:b/>
                <w:szCs w:val="24"/>
              </w:rPr>
            </w:pPr>
            <w:r w:rsidRPr="0062196B">
              <w:rPr>
                <w:b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3E6463" w:rsidRDefault="000E7E00" w:rsidP="000D1851">
            <w:pPr>
              <w:pStyle w:val="1"/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3E6463" w:rsidRDefault="000E7E00" w:rsidP="000D1851">
            <w:pPr>
              <w:pStyle w:val="5"/>
              <w:spacing w:line="240" w:lineRule="atLeast"/>
              <w:ind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3E6463" w:rsidRDefault="000E7E00" w:rsidP="000D1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E64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E7E00" w:rsidRPr="003910A3" w:rsidTr="00931FE1">
        <w:trPr>
          <w:cantSplit/>
          <w:trHeight w:val="375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2196B" w:rsidRDefault="000E7E00" w:rsidP="000D1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6B">
              <w:rPr>
                <w:rFonts w:ascii="Times New Roman" w:hAnsi="Times New Roman" w:cs="Times New Roman"/>
                <w:b/>
                <w:sz w:val="24"/>
                <w:szCs w:val="24"/>
              </w:rPr>
              <w:t>Цикл основных занятий .</w:t>
            </w:r>
          </w:p>
        </w:tc>
      </w:tr>
      <w:tr w:rsidR="000E7E00" w:rsidRPr="003910A3" w:rsidTr="00931FE1">
        <w:trPr>
          <w:cantSplit/>
          <w:trHeight w:val="375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2196B" w:rsidRDefault="000E7E00" w:rsidP="000D1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Мезлотоведение</w:t>
            </w:r>
          </w:p>
        </w:tc>
      </w:tr>
      <w:tr w:rsidR="000E7E00" w:rsidRPr="005B5FA7" w:rsidTr="00931FE1"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00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Мезлотоведение. </w:t>
            </w:r>
            <w:r w:rsidRPr="00823D5A">
              <w:rPr>
                <w:rFonts w:ascii="Times New Roman" w:hAnsi="Times New Roman" w:cs="Times New Roman"/>
                <w:sz w:val="24"/>
                <w:szCs w:val="24"/>
              </w:rPr>
              <w:t>Основные термины и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E00" w:rsidRPr="00823D5A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2196B" w:rsidRDefault="000E7E00" w:rsidP="000D18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196B">
              <w:rPr>
                <w:rFonts w:ascii="Times New Roman" w:hAnsi="Times New Roman" w:cs="Times New Roman"/>
                <w:sz w:val="24"/>
                <w:szCs w:val="24"/>
              </w:rPr>
              <w:t>Занятия-сообщения новых  знаний.</w:t>
            </w:r>
          </w:p>
          <w:p w:rsidR="000E7E00" w:rsidRPr="0062196B" w:rsidRDefault="000E7E00" w:rsidP="000D18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196B">
              <w:rPr>
                <w:rFonts w:ascii="Times New Roman" w:hAnsi="Times New Roman" w:cs="Times New Roman"/>
                <w:sz w:val="24"/>
                <w:szCs w:val="24"/>
              </w:rPr>
              <w:t xml:space="preserve"> Методы: наглядный, словесный, практический. Домашняя работа. Подготовка презентации по интернет ресурсу «</w:t>
            </w:r>
            <w:r w:rsidRPr="006219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Мезлотоведение. </w:t>
            </w:r>
            <w:r w:rsidRPr="0062196B">
              <w:rPr>
                <w:rFonts w:ascii="Times New Roman" w:hAnsi="Times New Roman" w:cs="Times New Roman"/>
                <w:sz w:val="24"/>
                <w:szCs w:val="24"/>
              </w:rPr>
              <w:t>Основные термины и понятия»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5B5FA7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A7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собеседование,</w:t>
            </w:r>
          </w:p>
          <w:p w:rsidR="000E7E00" w:rsidRPr="005B5FA7" w:rsidRDefault="000E7E00" w:rsidP="000D1851">
            <w:pPr>
              <w:pStyle w:val="1"/>
              <w:spacing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презентация терминов и понятий.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pStyle w:val="1"/>
              <w:spacing w:line="240" w:lineRule="atLeast"/>
              <w:jc w:val="both"/>
              <w:rPr>
                <w:szCs w:val="24"/>
              </w:rPr>
            </w:pPr>
            <w:r w:rsidRPr="00F1108D">
              <w:rPr>
                <w:szCs w:val="24"/>
              </w:rPr>
              <w:t xml:space="preserve"> 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pStyle w:val="5"/>
              <w:spacing w:line="240" w:lineRule="atLeast"/>
              <w:ind w:right="0"/>
              <w:jc w:val="both"/>
              <w:rPr>
                <w:szCs w:val="24"/>
              </w:rPr>
            </w:pPr>
            <w:r w:rsidRPr="00F1108D">
              <w:rPr>
                <w:szCs w:val="24"/>
              </w:rPr>
              <w:t xml:space="preserve">     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00" w:rsidRPr="005B5FA7" w:rsidTr="00931FE1"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00" w:rsidRPr="00823D5A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A">
              <w:rPr>
                <w:rFonts w:ascii="Times New Roman" w:hAnsi="Times New Roman" w:cs="Times New Roman"/>
                <w:sz w:val="24"/>
                <w:szCs w:val="24"/>
              </w:rPr>
              <w:t>Распространение вечной мерзлоты на территории России. Карта-схема криолитозон Западной Сибири.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2196B" w:rsidRDefault="000E7E00" w:rsidP="000D1851">
            <w:pPr>
              <w:pStyle w:val="8"/>
              <w:spacing w:before="0" w:after="0" w:line="240" w:lineRule="atLeast"/>
              <w:rPr>
                <w:i w:val="0"/>
              </w:rPr>
            </w:pPr>
            <w:r w:rsidRPr="0062196B">
              <w:rPr>
                <w:i w:val="0"/>
              </w:rPr>
              <w:t xml:space="preserve">Занятие-сообщение новых  знаний. </w:t>
            </w:r>
          </w:p>
          <w:p w:rsidR="000E7E00" w:rsidRPr="0062196B" w:rsidRDefault="000E7E00" w:rsidP="000D1851">
            <w:pPr>
              <w:pStyle w:val="1"/>
              <w:spacing w:line="240" w:lineRule="atLeast"/>
              <w:rPr>
                <w:szCs w:val="24"/>
              </w:rPr>
            </w:pPr>
            <w:r w:rsidRPr="0062196B">
              <w:rPr>
                <w:szCs w:val="24"/>
              </w:rPr>
              <w:t>Методы: наглядный, словесный, практический. Домашняя работа. Подготовка презентации по интернет ресурсу «</w:t>
            </w:r>
            <w:r w:rsidRPr="0062196B">
              <w:rPr>
                <w:szCs w:val="24"/>
                <w:u w:val="single"/>
              </w:rPr>
              <w:t>Криолитозоны Тазовского райна ЯНАО</w:t>
            </w:r>
            <w:r w:rsidRPr="0062196B">
              <w:rPr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5B5FA7" w:rsidRDefault="000E7E00" w:rsidP="000D1851">
            <w:pPr>
              <w:pStyle w:val="1"/>
              <w:spacing w:line="240" w:lineRule="atLeast"/>
              <w:jc w:val="both"/>
              <w:rPr>
                <w:szCs w:val="24"/>
              </w:rPr>
            </w:pPr>
            <w:r w:rsidRPr="005B5FA7">
              <w:rPr>
                <w:szCs w:val="24"/>
              </w:rPr>
              <w:t>Фронтальный опрос, собеседование</w:t>
            </w:r>
            <w:r>
              <w:rPr>
                <w:szCs w:val="24"/>
              </w:rPr>
              <w:t>, презентация терминов и понятий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pStyle w:val="1"/>
              <w:spacing w:line="240" w:lineRule="atLeast"/>
              <w:jc w:val="both"/>
              <w:rPr>
                <w:szCs w:val="24"/>
              </w:rPr>
            </w:pPr>
            <w:r w:rsidRPr="00F1108D">
              <w:rPr>
                <w:szCs w:val="24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pStyle w:val="5"/>
              <w:spacing w:line="240" w:lineRule="atLeast"/>
              <w:ind w:right="0"/>
              <w:jc w:val="both"/>
              <w:rPr>
                <w:szCs w:val="24"/>
              </w:rPr>
            </w:pPr>
            <w:r w:rsidRPr="00F1108D">
              <w:rPr>
                <w:szCs w:val="24"/>
              </w:rPr>
              <w:t xml:space="preserve">     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00" w:rsidRPr="005B5FA7" w:rsidTr="00931FE1"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00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A">
              <w:rPr>
                <w:rFonts w:ascii="Times New Roman" w:hAnsi="Times New Roman" w:cs="Times New Roman"/>
                <w:sz w:val="24"/>
                <w:szCs w:val="24"/>
              </w:rPr>
              <w:t>Образование подземных льдов. Возникновение поверхностных холмов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(бугров)</w:t>
            </w:r>
            <w:r w:rsidRPr="00823D5A">
              <w:rPr>
                <w:rFonts w:ascii="Times New Roman" w:hAnsi="Times New Roman" w:cs="Times New Roman"/>
                <w:sz w:val="24"/>
                <w:szCs w:val="24"/>
              </w:rPr>
              <w:t xml:space="preserve"> пучения.</w:t>
            </w:r>
          </w:p>
          <w:p w:rsidR="000E7E00" w:rsidRPr="00823D5A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2196B" w:rsidRDefault="000E7E00" w:rsidP="000D1851">
            <w:pPr>
              <w:pStyle w:val="8"/>
              <w:spacing w:before="0" w:after="0" w:line="240" w:lineRule="atLeast"/>
              <w:rPr>
                <w:i w:val="0"/>
              </w:rPr>
            </w:pPr>
            <w:r w:rsidRPr="0062196B">
              <w:rPr>
                <w:i w:val="0"/>
              </w:rPr>
              <w:t xml:space="preserve">Занятие-сообщение новых  знаний. </w:t>
            </w:r>
          </w:p>
          <w:p w:rsidR="000E7E00" w:rsidRPr="0062196B" w:rsidRDefault="000E7E00" w:rsidP="000D1851">
            <w:pPr>
              <w:pStyle w:val="1"/>
              <w:spacing w:line="240" w:lineRule="atLeast"/>
              <w:rPr>
                <w:szCs w:val="24"/>
              </w:rPr>
            </w:pPr>
            <w:r w:rsidRPr="0062196B">
              <w:rPr>
                <w:szCs w:val="24"/>
              </w:rPr>
              <w:t>Методы: наглядный, словесный. Домашняя работа. Подготовка презентации по интернет ресурсу «Образование подземных льдов»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5B5FA7" w:rsidRDefault="000E7E00" w:rsidP="000D1851">
            <w:pPr>
              <w:pStyle w:val="1"/>
              <w:spacing w:line="240" w:lineRule="atLeast"/>
              <w:jc w:val="both"/>
              <w:rPr>
                <w:szCs w:val="24"/>
              </w:rPr>
            </w:pPr>
            <w:r w:rsidRPr="005B5FA7">
              <w:rPr>
                <w:szCs w:val="24"/>
              </w:rPr>
              <w:t>Фронтальный опрос, собеседование</w:t>
            </w:r>
            <w:r>
              <w:rPr>
                <w:szCs w:val="24"/>
              </w:rPr>
              <w:t>, презентация терминов и понятий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pStyle w:val="1"/>
              <w:spacing w:line="240" w:lineRule="atLeast"/>
              <w:jc w:val="center"/>
              <w:rPr>
                <w:szCs w:val="24"/>
              </w:rPr>
            </w:pPr>
            <w:r w:rsidRPr="00F1108D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pStyle w:val="5"/>
              <w:spacing w:line="240" w:lineRule="atLeast"/>
              <w:ind w:right="0"/>
              <w:jc w:val="center"/>
              <w:rPr>
                <w:szCs w:val="24"/>
              </w:rPr>
            </w:pPr>
            <w:r w:rsidRPr="00F1108D">
              <w:rPr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00" w:rsidRPr="005B5FA7" w:rsidTr="00931FE1"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24-25.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00" w:rsidRPr="00613A7F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Многолетняя мерзлота </w:t>
            </w:r>
            <w:r w:rsidRPr="00613A7F">
              <w:rPr>
                <w:rFonts w:ascii="Times New Roman" w:hAnsi="Times New Roman" w:cs="Times New Roman"/>
                <w:sz w:val="24"/>
                <w:szCs w:val="24"/>
              </w:rPr>
              <w:t>. Образование и деградация термокастовых озер.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2196B" w:rsidRDefault="000E7E00" w:rsidP="000D1851">
            <w:pPr>
              <w:pStyle w:val="8"/>
              <w:spacing w:before="0" w:after="0" w:line="240" w:lineRule="atLeast"/>
              <w:rPr>
                <w:i w:val="0"/>
              </w:rPr>
            </w:pPr>
            <w:r w:rsidRPr="0062196B">
              <w:rPr>
                <w:i w:val="0"/>
              </w:rPr>
              <w:t xml:space="preserve">Занятие-сообщение новых  знаний. </w:t>
            </w:r>
          </w:p>
          <w:p w:rsidR="000E7E00" w:rsidRPr="0062196B" w:rsidRDefault="000E7E00" w:rsidP="000D1851">
            <w:pPr>
              <w:pStyle w:val="8"/>
              <w:spacing w:before="0" w:after="0" w:line="240" w:lineRule="atLeast"/>
              <w:rPr>
                <w:i w:val="0"/>
              </w:rPr>
            </w:pPr>
            <w:r w:rsidRPr="0062196B">
              <w:rPr>
                <w:i w:val="0"/>
              </w:rPr>
              <w:t>Методы: наглядный, словесный.  Домашняя работа. Подготовка презентации «Образование и деградация озер-хасыреев»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pStyle w:val="1"/>
              <w:spacing w:line="240" w:lineRule="atLeast"/>
              <w:jc w:val="both"/>
              <w:rPr>
                <w:szCs w:val="24"/>
              </w:rPr>
            </w:pPr>
            <w:r w:rsidRPr="005B5FA7">
              <w:rPr>
                <w:szCs w:val="24"/>
              </w:rPr>
              <w:t>Фронтальный опрос, собеседование</w:t>
            </w:r>
            <w:r>
              <w:rPr>
                <w:szCs w:val="24"/>
              </w:rPr>
              <w:t>.</w:t>
            </w:r>
          </w:p>
          <w:p w:rsidR="000E7E00" w:rsidRPr="00613A7F" w:rsidRDefault="000E7E00" w:rsidP="000D18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A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pStyle w:val="1"/>
              <w:spacing w:line="240" w:lineRule="atLeast"/>
              <w:jc w:val="center"/>
              <w:rPr>
                <w:szCs w:val="24"/>
              </w:rPr>
            </w:pPr>
            <w:r w:rsidRPr="00F1108D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pStyle w:val="5"/>
              <w:spacing w:line="240" w:lineRule="atLeast"/>
              <w:ind w:right="0"/>
              <w:jc w:val="center"/>
              <w:rPr>
                <w:szCs w:val="24"/>
              </w:rPr>
            </w:pPr>
            <w:r w:rsidRPr="00F1108D"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7E00" w:rsidRPr="005B5FA7" w:rsidTr="00931FE1">
        <w:trPr>
          <w:cantSplit/>
          <w:trHeight w:val="375"/>
        </w:trPr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840C4" w:rsidRDefault="000E7E00" w:rsidP="00F840C4">
            <w:pPr>
              <w:pStyle w:val="1"/>
              <w:spacing w:line="240" w:lineRule="atLeast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Все</w:t>
            </w:r>
            <w:r w:rsidRPr="0068077B">
              <w:rPr>
                <w:b/>
                <w:szCs w:val="24"/>
              </w:rPr>
              <w:t>го</w:t>
            </w:r>
            <w:r w:rsidRPr="0068077B">
              <w:rPr>
                <w:b/>
                <w:szCs w:val="24"/>
                <w:lang w:val="en-US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8077B" w:rsidRDefault="000E7E00" w:rsidP="000D1851">
            <w:pPr>
              <w:pStyle w:val="1"/>
              <w:spacing w:line="240" w:lineRule="atLeast"/>
              <w:jc w:val="center"/>
              <w:rPr>
                <w:b/>
                <w:szCs w:val="24"/>
              </w:rPr>
            </w:pPr>
            <w:r w:rsidRPr="0068077B">
              <w:rPr>
                <w:b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8077B" w:rsidRDefault="000E7E00" w:rsidP="000D1851">
            <w:pPr>
              <w:pStyle w:val="5"/>
              <w:spacing w:line="240" w:lineRule="atLeast"/>
              <w:ind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8077B" w:rsidRDefault="000E7E00" w:rsidP="000D1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E7E00" w:rsidRPr="005B5FA7" w:rsidTr="00931FE1">
        <w:trPr>
          <w:cantSplit/>
          <w:trHeight w:val="375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8077B" w:rsidRDefault="000E7E00" w:rsidP="00F840C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7B">
              <w:rPr>
                <w:rFonts w:ascii="Times New Roman" w:hAnsi="Times New Roman" w:cs="Times New Roman"/>
                <w:b/>
                <w:sz w:val="24"/>
                <w:szCs w:val="24"/>
              </w:rPr>
              <w:t>Произрастание растительности в Арктической зоне в период глобального потепления</w:t>
            </w:r>
          </w:p>
        </w:tc>
      </w:tr>
      <w:tr w:rsidR="000E7E00" w:rsidRPr="005B5FA7" w:rsidTr="00931FE1"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00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7F">
              <w:rPr>
                <w:rFonts w:ascii="Times New Roman" w:hAnsi="Times New Roman" w:cs="Times New Roman"/>
                <w:sz w:val="24"/>
                <w:szCs w:val="24"/>
              </w:rPr>
              <w:t>Влияние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климата на рост и перемещение растений и территориальное изменение ареалов заселение дикий животных и птиц.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2196B" w:rsidRDefault="000E7E00" w:rsidP="000D1851">
            <w:pPr>
              <w:pStyle w:val="8"/>
              <w:spacing w:before="0" w:after="0" w:line="240" w:lineRule="atLeast"/>
              <w:rPr>
                <w:i w:val="0"/>
              </w:rPr>
            </w:pPr>
            <w:r w:rsidRPr="0062196B">
              <w:rPr>
                <w:i w:val="0"/>
              </w:rPr>
              <w:t xml:space="preserve">Занятие-сообщение новых  знаний. </w:t>
            </w:r>
          </w:p>
          <w:p w:rsidR="000E7E00" w:rsidRPr="0062196B" w:rsidRDefault="000E7E00" w:rsidP="000D1851">
            <w:pPr>
              <w:pStyle w:val="8"/>
              <w:spacing w:before="0" w:after="0" w:line="240" w:lineRule="atLeast"/>
              <w:rPr>
                <w:i w:val="0"/>
              </w:rPr>
            </w:pPr>
            <w:r w:rsidRPr="0062196B">
              <w:rPr>
                <w:i w:val="0"/>
              </w:rPr>
              <w:t>Методы: наглядный, словесный.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5B5FA7" w:rsidRDefault="000E7E00" w:rsidP="000D1851">
            <w:pPr>
              <w:pStyle w:val="1"/>
              <w:spacing w:line="240" w:lineRule="atLeast"/>
              <w:jc w:val="both"/>
              <w:rPr>
                <w:szCs w:val="24"/>
              </w:rPr>
            </w:pPr>
            <w:r w:rsidRPr="005B5FA7">
              <w:rPr>
                <w:szCs w:val="24"/>
              </w:rPr>
              <w:t>Фронтальный опрос, собеседование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pStyle w:val="1"/>
              <w:spacing w:line="240" w:lineRule="atLeast"/>
              <w:jc w:val="center"/>
              <w:rPr>
                <w:szCs w:val="24"/>
              </w:rPr>
            </w:pPr>
            <w:r w:rsidRPr="00F1108D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pStyle w:val="5"/>
              <w:spacing w:line="240" w:lineRule="atLeast"/>
              <w:ind w:right="0"/>
              <w:jc w:val="center"/>
              <w:rPr>
                <w:szCs w:val="24"/>
              </w:rPr>
            </w:pPr>
            <w:r w:rsidRPr="00F1108D"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00" w:rsidRPr="005B5FA7" w:rsidTr="00931FE1"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00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выращивания картофеля в условиях Заполярья.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2196B" w:rsidRDefault="000E7E00" w:rsidP="000D1851">
            <w:pPr>
              <w:pStyle w:val="8"/>
              <w:spacing w:before="0" w:after="0" w:line="240" w:lineRule="atLeast"/>
              <w:rPr>
                <w:i w:val="0"/>
              </w:rPr>
            </w:pPr>
            <w:r w:rsidRPr="0062196B">
              <w:rPr>
                <w:i w:val="0"/>
              </w:rPr>
              <w:t xml:space="preserve">Занятие-сообщение новых  знаний. </w:t>
            </w:r>
          </w:p>
          <w:p w:rsidR="000E7E00" w:rsidRPr="0062196B" w:rsidRDefault="000E7E00" w:rsidP="000D1851">
            <w:pPr>
              <w:pStyle w:val="8"/>
              <w:spacing w:before="0" w:after="0" w:line="240" w:lineRule="atLeast"/>
              <w:rPr>
                <w:i w:val="0"/>
              </w:rPr>
            </w:pPr>
            <w:r w:rsidRPr="0062196B">
              <w:rPr>
                <w:i w:val="0"/>
              </w:rPr>
              <w:t xml:space="preserve">Методы: наглядный, словесный. </w:t>
            </w:r>
          </w:p>
          <w:p w:rsidR="000E7E00" w:rsidRPr="0062196B" w:rsidRDefault="000E7E00" w:rsidP="000D1851">
            <w:pPr>
              <w:pStyle w:val="8"/>
              <w:spacing w:before="0" w:after="0" w:line="240" w:lineRule="atLeast"/>
              <w:rPr>
                <w:i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5B5FA7" w:rsidRDefault="000E7E00" w:rsidP="000D1851">
            <w:pPr>
              <w:pStyle w:val="1"/>
              <w:spacing w:line="240" w:lineRule="atLeast"/>
              <w:jc w:val="both"/>
              <w:rPr>
                <w:szCs w:val="24"/>
              </w:rPr>
            </w:pPr>
            <w:r w:rsidRPr="005B5FA7">
              <w:rPr>
                <w:szCs w:val="24"/>
              </w:rPr>
              <w:t>Фронтальный опрос, собеседование</w:t>
            </w:r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pStyle w:val="1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pStyle w:val="5"/>
              <w:spacing w:line="240" w:lineRule="atLeast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00" w:rsidRPr="005B5FA7" w:rsidTr="00931FE1"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00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расселения и условий произрастания ивовых кустарников и ольхи в окрестностях п. Тазовский.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2196B" w:rsidRDefault="000E7E00" w:rsidP="000D1851">
            <w:pPr>
              <w:pStyle w:val="8"/>
              <w:spacing w:before="0" w:after="0" w:line="240" w:lineRule="atLeast"/>
              <w:rPr>
                <w:i w:val="0"/>
              </w:rPr>
            </w:pPr>
            <w:r w:rsidRPr="0062196B">
              <w:rPr>
                <w:i w:val="0"/>
              </w:rPr>
              <w:t xml:space="preserve">Занятие-сообщение новых  знаний. </w:t>
            </w:r>
          </w:p>
          <w:p w:rsidR="000E7E00" w:rsidRPr="0062196B" w:rsidRDefault="000E7E00" w:rsidP="000D1851">
            <w:pPr>
              <w:pStyle w:val="8"/>
              <w:spacing w:before="0" w:after="0" w:line="240" w:lineRule="atLeast"/>
              <w:rPr>
                <w:i w:val="0"/>
              </w:rPr>
            </w:pPr>
            <w:r w:rsidRPr="0062196B">
              <w:rPr>
                <w:i w:val="0"/>
              </w:rPr>
              <w:t xml:space="preserve">Методы: наглядный, словесный. </w:t>
            </w:r>
          </w:p>
          <w:p w:rsidR="000E7E00" w:rsidRPr="0062196B" w:rsidRDefault="000E7E00" w:rsidP="000D1851">
            <w:pPr>
              <w:pStyle w:val="8"/>
              <w:spacing w:before="0" w:after="0" w:line="240" w:lineRule="atLeast"/>
              <w:rPr>
                <w:i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5B5FA7" w:rsidRDefault="000E7E00" w:rsidP="000D1851">
            <w:pPr>
              <w:pStyle w:val="1"/>
              <w:spacing w:line="240" w:lineRule="atLeast"/>
              <w:jc w:val="both"/>
              <w:rPr>
                <w:szCs w:val="24"/>
              </w:rPr>
            </w:pPr>
            <w:r w:rsidRPr="005B5FA7">
              <w:rPr>
                <w:szCs w:val="24"/>
              </w:rPr>
              <w:t>Фронтальный опрос, собеседование</w:t>
            </w:r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pStyle w:val="1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pStyle w:val="5"/>
              <w:spacing w:line="240" w:lineRule="atLeast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00" w:rsidRPr="005B5FA7" w:rsidTr="00931FE1"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00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Произрастание хвойных пород деревьев в п. Тазовский.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2196B" w:rsidRDefault="000E7E00" w:rsidP="000D1851">
            <w:pPr>
              <w:pStyle w:val="8"/>
              <w:spacing w:before="0" w:after="0" w:line="240" w:lineRule="atLeast"/>
              <w:rPr>
                <w:i w:val="0"/>
              </w:rPr>
            </w:pPr>
            <w:r w:rsidRPr="0062196B">
              <w:rPr>
                <w:i w:val="0"/>
              </w:rPr>
              <w:t xml:space="preserve">Занятие-сообщение новых  знаний. </w:t>
            </w:r>
          </w:p>
          <w:p w:rsidR="000E7E00" w:rsidRPr="0062196B" w:rsidRDefault="000E7E00" w:rsidP="000D1851">
            <w:pPr>
              <w:pStyle w:val="8"/>
              <w:spacing w:before="0" w:after="0" w:line="240" w:lineRule="atLeast"/>
              <w:rPr>
                <w:i w:val="0"/>
              </w:rPr>
            </w:pPr>
            <w:r w:rsidRPr="0062196B">
              <w:rPr>
                <w:i w:val="0"/>
              </w:rPr>
              <w:t xml:space="preserve">Методы: наглядный, словесный. </w:t>
            </w:r>
          </w:p>
          <w:p w:rsidR="000E7E00" w:rsidRPr="0062196B" w:rsidRDefault="000E7E00" w:rsidP="000D1851">
            <w:pPr>
              <w:pStyle w:val="8"/>
              <w:spacing w:before="0" w:after="0" w:line="240" w:lineRule="atLeast"/>
              <w:rPr>
                <w:i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5B5FA7" w:rsidRDefault="000E7E00" w:rsidP="000D1851">
            <w:pPr>
              <w:pStyle w:val="1"/>
              <w:spacing w:line="240" w:lineRule="atLeast"/>
              <w:jc w:val="both"/>
              <w:rPr>
                <w:szCs w:val="24"/>
              </w:rPr>
            </w:pPr>
            <w:r w:rsidRPr="005B5FA7">
              <w:rPr>
                <w:szCs w:val="24"/>
              </w:rPr>
              <w:t>Фронтальный опрос, собеседование</w:t>
            </w:r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pStyle w:val="1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pStyle w:val="5"/>
              <w:spacing w:line="240" w:lineRule="atLeast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00" w:rsidRPr="005B5FA7" w:rsidTr="00931FE1"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00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Произрастание лиственных пород деревьев в п. Тазовский.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2196B" w:rsidRDefault="000E7E00" w:rsidP="000D1851">
            <w:pPr>
              <w:pStyle w:val="8"/>
              <w:spacing w:before="0" w:after="0" w:line="240" w:lineRule="atLeast"/>
              <w:rPr>
                <w:i w:val="0"/>
              </w:rPr>
            </w:pPr>
            <w:r w:rsidRPr="0062196B">
              <w:rPr>
                <w:i w:val="0"/>
              </w:rPr>
              <w:t xml:space="preserve">Занятие-сообщение новых  знаний. </w:t>
            </w:r>
          </w:p>
          <w:p w:rsidR="000E7E00" w:rsidRPr="0062196B" w:rsidRDefault="000E7E00" w:rsidP="000D1851">
            <w:pPr>
              <w:pStyle w:val="8"/>
              <w:spacing w:before="0" w:after="0" w:line="240" w:lineRule="atLeast"/>
              <w:rPr>
                <w:i w:val="0"/>
              </w:rPr>
            </w:pPr>
            <w:r w:rsidRPr="0062196B">
              <w:rPr>
                <w:i w:val="0"/>
              </w:rPr>
              <w:t xml:space="preserve">Методы: наглядный, словесный. </w:t>
            </w:r>
          </w:p>
          <w:p w:rsidR="000E7E00" w:rsidRPr="0062196B" w:rsidRDefault="000E7E00" w:rsidP="000D1851">
            <w:pPr>
              <w:pStyle w:val="8"/>
              <w:spacing w:before="0" w:after="0" w:line="240" w:lineRule="atLeast"/>
              <w:rPr>
                <w:i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5B5FA7" w:rsidRDefault="000E7E00" w:rsidP="000D1851">
            <w:pPr>
              <w:pStyle w:val="1"/>
              <w:spacing w:line="240" w:lineRule="atLeast"/>
              <w:jc w:val="both"/>
              <w:rPr>
                <w:szCs w:val="24"/>
              </w:rPr>
            </w:pPr>
            <w:r w:rsidRPr="005B5FA7">
              <w:rPr>
                <w:szCs w:val="24"/>
              </w:rPr>
              <w:t>Фронтальный опрос, собеседование</w:t>
            </w:r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pStyle w:val="1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pStyle w:val="5"/>
              <w:spacing w:line="240" w:lineRule="atLeast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00" w:rsidRPr="005B5FA7" w:rsidTr="00931FE1"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00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произрастания  ягодных кустарников в условиях Заполярья.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2196B" w:rsidRDefault="000E7E00" w:rsidP="000D1851">
            <w:pPr>
              <w:pStyle w:val="8"/>
              <w:spacing w:before="0" w:after="0" w:line="240" w:lineRule="atLeast"/>
              <w:rPr>
                <w:i w:val="0"/>
              </w:rPr>
            </w:pPr>
            <w:r w:rsidRPr="0062196B">
              <w:rPr>
                <w:i w:val="0"/>
              </w:rPr>
              <w:t xml:space="preserve">Занятие-сообщение новых  знаний. </w:t>
            </w:r>
          </w:p>
          <w:p w:rsidR="000E7E00" w:rsidRPr="0062196B" w:rsidRDefault="000E7E00" w:rsidP="000D1851">
            <w:pPr>
              <w:pStyle w:val="8"/>
              <w:spacing w:before="0" w:after="0" w:line="240" w:lineRule="atLeast"/>
              <w:rPr>
                <w:i w:val="0"/>
              </w:rPr>
            </w:pPr>
            <w:r w:rsidRPr="0062196B">
              <w:rPr>
                <w:i w:val="0"/>
              </w:rPr>
              <w:t xml:space="preserve">Методы: наглядный, словесный. </w:t>
            </w:r>
          </w:p>
          <w:p w:rsidR="000E7E00" w:rsidRPr="0062196B" w:rsidRDefault="000E7E00" w:rsidP="000D1851">
            <w:pPr>
              <w:pStyle w:val="8"/>
              <w:spacing w:before="0" w:after="0" w:line="240" w:lineRule="atLeast"/>
              <w:rPr>
                <w:i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5B5FA7" w:rsidRDefault="000E7E00" w:rsidP="000D1851">
            <w:pPr>
              <w:pStyle w:val="1"/>
              <w:spacing w:line="240" w:lineRule="atLeast"/>
              <w:jc w:val="both"/>
              <w:rPr>
                <w:szCs w:val="24"/>
              </w:rPr>
            </w:pPr>
            <w:r w:rsidRPr="005B5FA7">
              <w:rPr>
                <w:szCs w:val="24"/>
              </w:rPr>
              <w:t>Фронтальный опрос, собеседование</w:t>
            </w:r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pStyle w:val="1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pStyle w:val="5"/>
              <w:spacing w:line="240" w:lineRule="atLeast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00" w:rsidRPr="005B5FA7" w:rsidTr="00931FE1"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00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переработки (утилизации) древесно-целлюлозных бытовых отходов. Создание искусственных кочек и возвышений для комфортных условий произрастания деревьев и кустарников в условиях Заполярья.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2196B" w:rsidRDefault="000E7E00" w:rsidP="000D1851">
            <w:pPr>
              <w:pStyle w:val="8"/>
              <w:spacing w:before="0" w:after="0" w:line="240" w:lineRule="atLeast"/>
              <w:rPr>
                <w:i w:val="0"/>
              </w:rPr>
            </w:pPr>
            <w:r w:rsidRPr="0062196B">
              <w:rPr>
                <w:i w:val="0"/>
              </w:rPr>
              <w:t xml:space="preserve">Занятие-сообщение новых  знаний. </w:t>
            </w:r>
          </w:p>
          <w:p w:rsidR="000E7E00" w:rsidRPr="0062196B" w:rsidRDefault="000E7E00" w:rsidP="000D1851">
            <w:pPr>
              <w:pStyle w:val="8"/>
              <w:spacing w:before="0" w:after="0" w:line="240" w:lineRule="atLeast"/>
              <w:rPr>
                <w:i w:val="0"/>
              </w:rPr>
            </w:pPr>
            <w:r w:rsidRPr="0062196B">
              <w:rPr>
                <w:i w:val="0"/>
              </w:rPr>
              <w:t xml:space="preserve">Методы: наглядный, словесный. </w:t>
            </w:r>
          </w:p>
          <w:p w:rsidR="000E7E00" w:rsidRPr="0062196B" w:rsidRDefault="000E7E00" w:rsidP="000D1851">
            <w:pPr>
              <w:pStyle w:val="8"/>
              <w:spacing w:before="0" w:after="0" w:line="240" w:lineRule="atLeast"/>
              <w:rPr>
                <w:i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5B5FA7" w:rsidRDefault="000E7E00" w:rsidP="000D1851">
            <w:pPr>
              <w:pStyle w:val="1"/>
              <w:spacing w:line="240" w:lineRule="atLeast"/>
              <w:jc w:val="both"/>
              <w:rPr>
                <w:szCs w:val="24"/>
              </w:rPr>
            </w:pPr>
            <w:r w:rsidRPr="005B5FA7">
              <w:rPr>
                <w:szCs w:val="24"/>
              </w:rPr>
              <w:t>Фронтальный опрос, собеседование</w:t>
            </w:r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pStyle w:val="1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pStyle w:val="5"/>
              <w:spacing w:line="240" w:lineRule="atLeast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00" w:rsidRPr="005B5FA7" w:rsidTr="00931FE1"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34-35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00" w:rsidRPr="00511AAB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AAB">
              <w:rPr>
                <w:rFonts w:ascii="Times New Roman" w:hAnsi="Times New Roman" w:cs="Times New Roman"/>
                <w:sz w:val="24"/>
                <w:szCs w:val="24"/>
              </w:rPr>
              <w:t>Исследование возможности произрастания местных растений в закупоренном объеме.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2196B" w:rsidRDefault="000E7E00" w:rsidP="000D1851">
            <w:pPr>
              <w:pStyle w:val="8"/>
              <w:spacing w:before="0" w:after="0" w:line="240" w:lineRule="atLeast"/>
              <w:rPr>
                <w:i w:val="0"/>
              </w:rPr>
            </w:pPr>
            <w:r w:rsidRPr="0062196B">
              <w:rPr>
                <w:i w:val="0"/>
              </w:rPr>
              <w:t xml:space="preserve">Занятие-сообщение новых  знаний. </w:t>
            </w:r>
          </w:p>
          <w:p w:rsidR="000E7E00" w:rsidRPr="0062196B" w:rsidRDefault="000E7E00" w:rsidP="000D1851">
            <w:pPr>
              <w:pStyle w:val="8"/>
              <w:spacing w:before="0" w:after="0" w:line="240" w:lineRule="atLeast"/>
              <w:rPr>
                <w:i w:val="0"/>
              </w:rPr>
            </w:pPr>
            <w:r w:rsidRPr="0062196B">
              <w:rPr>
                <w:i w:val="0"/>
              </w:rPr>
              <w:t xml:space="preserve">Методы: наглядный, словесный. </w:t>
            </w:r>
          </w:p>
          <w:p w:rsidR="000E7E00" w:rsidRPr="0062196B" w:rsidRDefault="000E7E00" w:rsidP="000D1851">
            <w:pPr>
              <w:pStyle w:val="8"/>
              <w:spacing w:before="0" w:after="0" w:line="240" w:lineRule="atLeast"/>
              <w:rPr>
                <w:i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5B5FA7" w:rsidRDefault="000E7E00" w:rsidP="000D1851">
            <w:pPr>
              <w:pStyle w:val="1"/>
              <w:spacing w:line="240" w:lineRule="atLeast"/>
              <w:jc w:val="both"/>
              <w:rPr>
                <w:szCs w:val="24"/>
              </w:rPr>
            </w:pPr>
            <w:r w:rsidRPr="005B5FA7">
              <w:rPr>
                <w:szCs w:val="24"/>
              </w:rPr>
              <w:t>Фронтальный опрос, собеседование</w:t>
            </w:r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pStyle w:val="1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pStyle w:val="5"/>
              <w:spacing w:line="240" w:lineRule="atLeast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00" w:rsidRPr="005B5FA7" w:rsidTr="00931FE1">
        <w:trPr>
          <w:cantSplit/>
          <w:trHeight w:val="375"/>
        </w:trPr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8077B" w:rsidRDefault="000E7E00" w:rsidP="000D1851">
            <w:pPr>
              <w:pStyle w:val="1"/>
              <w:spacing w:line="240" w:lineRule="atLeas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Все</w:t>
            </w:r>
            <w:r w:rsidRPr="0068077B">
              <w:rPr>
                <w:b/>
                <w:szCs w:val="24"/>
              </w:rPr>
              <w:t>го</w:t>
            </w:r>
            <w:r w:rsidRPr="0068077B">
              <w:rPr>
                <w:b/>
                <w:szCs w:val="24"/>
                <w:lang w:val="en-US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8077B" w:rsidRDefault="000E7E00" w:rsidP="000D1851">
            <w:pPr>
              <w:pStyle w:val="1"/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8077B" w:rsidRDefault="000E7E00" w:rsidP="000D1851">
            <w:pPr>
              <w:pStyle w:val="5"/>
              <w:spacing w:line="240" w:lineRule="atLeast"/>
              <w:ind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8077B" w:rsidRDefault="000E7E00" w:rsidP="000D1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E00" w:rsidRPr="005B5FA7" w:rsidTr="00931FE1">
        <w:trPr>
          <w:cantSplit/>
          <w:trHeight w:val="375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8077B" w:rsidRDefault="000E7E00" w:rsidP="000D1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7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исследовательской работы</w:t>
            </w:r>
          </w:p>
        </w:tc>
      </w:tr>
      <w:tr w:rsidR="000E7E00" w:rsidRPr="005B5FA7" w:rsidTr="00931FE1"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00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учебно-научная база для исследования деревьев и растений.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2196B" w:rsidRDefault="000E7E00" w:rsidP="000D1851">
            <w:pPr>
              <w:pStyle w:val="8"/>
              <w:spacing w:before="0" w:after="0" w:line="240" w:lineRule="atLeast"/>
              <w:rPr>
                <w:i w:val="0"/>
              </w:rPr>
            </w:pPr>
            <w:r w:rsidRPr="0062196B">
              <w:rPr>
                <w:i w:val="0"/>
              </w:rPr>
              <w:t xml:space="preserve">Занятие-сообщение новых  знаний. </w:t>
            </w:r>
          </w:p>
          <w:p w:rsidR="000E7E00" w:rsidRPr="0062196B" w:rsidRDefault="000E7E00" w:rsidP="000D1851">
            <w:pPr>
              <w:pStyle w:val="8"/>
              <w:spacing w:before="0" w:after="0" w:line="240" w:lineRule="atLeast"/>
              <w:rPr>
                <w:i w:val="0"/>
              </w:rPr>
            </w:pPr>
            <w:r w:rsidRPr="0062196B">
              <w:rPr>
                <w:i w:val="0"/>
              </w:rPr>
              <w:t xml:space="preserve">Методы: наглядный, словесный. </w:t>
            </w:r>
          </w:p>
          <w:p w:rsidR="000E7E00" w:rsidRPr="0062196B" w:rsidRDefault="000E7E00" w:rsidP="000D1851">
            <w:pPr>
              <w:pStyle w:val="8"/>
              <w:spacing w:before="0" w:after="0" w:line="240" w:lineRule="atLeast"/>
              <w:rPr>
                <w:i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5B5FA7" w:rsidRDefault="000E7E00" w:rsidP="000D1851">
            <w:pPr>
              <w:pStyle w:val="1"/>
              <w:spacing w:line="240" w:lineRule="atLeast"/>
              <w:jc w:val="both"/>
              <w:rPr>
                <w:szCs w:val="24"/>
              </w:rPr>
            </w:pPr>
            <w:r w:rsidRPr="005B5FA7">
              <w:rPr>
                <w:szCs w:val="24"/>
              </w:rPr>
              <w:t>Фронтальный опрос, собеседование</w:t>
            </w:r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pStyle w:val="1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pStyle w:val="5"/>
              <w:spacing w:line="240" w:lineRule="atLeast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00" w:rsidRPr="005B5FA7" w:rsidTr="00931FE1"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5B5FA7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37-38.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966BD1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 исследовательской работы. Определение цели и задач исследования.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2196B" w:rsidRDefault="000E7E00" w:rsidP="000D1851">
            <w:pPr>
              <w:pStyle w:val="1"/>
              <w:spacing w:line="240" w:lineRule="atLeast"/>
              <w:rPr>
                <w:szCs w:val="24"/>
              </w:rPr>
            </w:pPr>
            <w:r w:rsidRPr="0062196B">
              <w:rPr>
                <w:szCs w:val="24"/>
              </w:rPr>
              <w:t xml:space="preserve">Самостоятельная работа по выбору темы исследования, предварительному названию работы, определению цели и задач исследования.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5B5FA7" w:rsidRDefault="000E7E00" w:rsidP="000D1851">
            <w:pPr>
              <w:pStyle w:val="1"/>
              <w:spacing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Совместный поиск, обсуждение и утверждение индивидуальной тематики исследований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pStyle w:val="1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pStyle w:val="5"/>
              <w:spacing w:line="240" w:lineRule="atLeast"/>
              <w:ind w:right="0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7E00" w:rsidRPr="005B5FA7" w:rsidTr="00931FE1"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39-40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литературы и интернет ресурсов по выбранной тематике исследования.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2196B" w:rsidRDefault="000E7E00" w:rsidP="000D1851">
            <w:pPr>
              <w:pStyle w:val="1"/>
              <w:spacing w:line="240" w:lineRule="atLeast"/>
              <w:rPr>
                <w:szCs w:val="24"/>
              </w:rPr>
            </w:pPr>
            <w:r w:rsidRPr="0062196B">
              <w:rPr>
                <w:szCs w:val="24"/>
              </w:rPr>
              <w:t>Самостоятельная работа по подготовке обзорной части исследования.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pStyle w:val="1"/>
              <w:spacing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Презентация обзорной части проекта или исследования.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pStyle w:val="1"/>
              <w:spacing w:line="240" w:lineRule="atLeast"/>
              <w:jc w:val="center"/>
              <w:rPr>
                <w:szCs w:val="24"/>
              </w:rPr>
            </w:pPr>
            <w:r w:rsidRPr="00F1108D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pStyle w:val="5"/>
              <w:spacing w:line="240" w:lineRule="atLeast"/>
              <w:ind w:right="0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7E00" w:rsidRPr="005B5FA7" w:rsidTr="00931FE1"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5B5FA7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41-42.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966BD1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методики исследований и разработка общего плана работы.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2196B" w:rsidRDefault="000E7E00" w:rsidP="000D1851">
            <w:pPr>
              <w:pStyle w:val="1"/>
              <w:spacing w:line="240" w:lineRule="atLeast"/>
              <w:rPr>
                <w:szCs w:val="24"/>
              </w:rPr>
            </w:pPr>
            <w:r w:rsidRPr="0062196B">
              <w:rPr>
                <w:szCs w:val="24"/>
              </w:rPr>
              <w:t>Совместный поиск и выбор методики исследования.  Составление  рабочего плана исследовательской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5B5FA7" w:rsidRDefault="000E7E00" w:rsidP="000D1851">
            <w:pPr>
              <w:pStyle w:val="1"/>
              <w:spacing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Утверждение методики исследований и общего плана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pStyle w:val="1"/>
              <w:spacing w:line="240" w:lineRule="atLeast"/>
              <w:jc w:val="center"/>
              <w:rPr>
                <w:szCs w:val="24"/>
              </w:rPr>
            </w:pPr>
            <w:r w:rsidRPr="00F1108D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pStyle w:val="5"/>
              <w:spacing w:line="240" w:lineRule="atLeast"/>
              <w:ind w:right="0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7E00" w:rsidRPr="005B5FA7" w:rsidTr="00931FE1"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5B5FA7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43-44.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067F8C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экспериментальных и лабораторных исследований.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2196B" w:rsidRDefault="000E7E00" w:rsidP="000D1851">
            <w:pPr>
              <w:pStyle w:val="1"/>
              <w:spacing w:line="240" w:lineRule="atLeast"/>
              <w:rPr>
                <w:szCs w:val="24"/>
              </w:rPr>
            </w:pPr>
            <w:r w:rsidRPr="0062196B">
              <w:rPr>
                <w:szCs w:val="24"/>
              </w:rPr>
              <w:t>Разработка плана проведения исследований, экспериментальных или лабораторных работ.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5B5FA7" w:rsidRDefault="000E7E00" w:rsidP="000D1851">
            <w:pPr>
              <w:pStyle w:val="1"/>
              <w:spacing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Утверждение плана экспериментальных и лабораторных исследований.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pStyle w:val="1"/>
              <w:spacing w:line="240" w:lineRule="atLeast"/>
              <w:jc w:val="center"/>
              <w:rPr>
                <w:szCs w:val="24"/>
              </w:rPr>
            </w:pPr>
            <w:r w:rsidRPr="00F1108D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pStyle w:val="5"/>
              <w:spacing w:line="240" w:lineRule="atLeast"/>
              <w:ind w:right="0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7E00" w:rsidRPr="005B5FA7" w:rsidTr="00931FE1"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5B5FA7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45-47.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CD14CF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изготовление и подготовка специального оборудования для проведения экспериментальных и лабораторных исследований.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2196B" w:rsidRDefault="000E7E00" w:rsidP="000D1851">
            <w:pPr>
              <w:pStyle w:val="1"/>
              <w:spacing w:line="240" w:lineRule="atLeast"/>
              <w:rPr>
                <w:szCs w:val="24"/>
              </w:rPr>
            </w:pPr>
            <w:r w:rsidRPr="0062196B">
              <w:rPr>
                <w:szCs w:val="24"/>
              </w:rPr>
              <w:t>Практическая самостоятельная работа по проектированию, изготовлению и подготовке специального оборудования.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CD14CF" w:rsidRDefault="000E7E00" w:rsidP="000D1851">
            <w:pPr>
              <w:pStyle w:val="1"/>
              <w:spacing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специального оборудования.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pStyle w:val="1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pStyle w:val="5"/>
              <w:spacing w:line="240" w:lineRule="atLeast"/>
              <w:ind w:right="0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7E00" w:rsidRPr="005B5FA7" w:rsidTr="00931FE1"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5B5FA7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48-52.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CD14CF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Экспериментальные и лабораторные исследования по выбранной тематике.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2196B" w:rsidRDefault="000E7E00" w:rsidP="000D1851">
            <w:pPr>
              <w:pStyle w:val="1"/>
              <w:spacing w:line="240" w:lineRule="atLeast"/>
              <w:rPr>
                <w:szCs w:val="24"/>
              </w:rPr>
            </w:pPr>
            <w:r w:rsidRPr="0062196B">
              <w:rPr>
                <w:szCs w:val="24"/>
              </w:rPr>
              <w:t>Практическая самостоятельная работа по проведению  экспериментальных и лабораторных исследований по выбранной тематике.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CD14CF" w:rsidRDefault="000E7E00" w:rsidP="000D1851">
            <w:pPr>
              <w:pStyle w:val="1"/>
              <w:spacing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Фото и видеоотчет по  проведению  экспериментальных и лабораторных исследований.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pStyle w:val="1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pStyle w:val="5"/>
              <w:spacing w:line="240" w:lineRule="atLeast"/>
              <w:ind w:right="0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7E00" w:rsidRPr="005B5FA7" w:rsidTr="00931FE1"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5B5FA7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53-56.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CD14CF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экспериментальных данных, составление таблиц, графиков, диаграмм.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2196B" w:rsidRDefault="000E7E00" w:rsidP="000D1851">
            <w:pPr>
              <w:pStyle w:val="1"/>
              <w:spacing w:line="240" w:lineRule="atLeast"/>
              <w:rPr>
                <w:szCs w:val="24"/>
              </w:rPr>
            </w:pPr>
            <w:r w:rsidRPr="0062196B">
              <w:rPr>
                <w:szCs w:val="24"/>
              </w:rPr>
              <w:t>Практическая  работа по обработке экспериментальных данных, составлению таблиц, графиков, диаграмм.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CD14CF" w:rsidRDefault="000E7E00" w:rsidP="000D1851">
            <w:pPr>
              <w:pStyle w:val="1"/>
              <w:spacing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Сдача таблиц, графиков, диаграмм.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pStyle w:val="1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:rsidR="000E7E00" w:rsidRPr="00F1108D" w:rsidRDefault="000E7E00" w:rsidP="000D1851">
            <w:pPr>
              <w:pStyle w:val="1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pStyle w:val="5"/>
              <w:spacing w:line="240" w:lineRule="atLeast"/>
              <w:ind w:right="0"/>
              <w:jc w:val="center"/>
              <w:rPr>
                <w:szCs w:val="24"/>
              </w:rPr>
            </w:pPr>
          </w:p>
          <w:p w:rsidR="000E7E00" w:rsidRPr="00F1108D" w:rsidRDefault="000E7E00" w:rsidP="000D18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F1108D" w:rsidRDefault="000E7E00" w:rsidP="000D1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E7E00" w:rsidRPr="00F1108D" w:rsidRDefault="000E7E00" w:rsidP="000D1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00" w:rsidRPr="005B5FA7" w:rsidTr="00931FE1"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5B5FA7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57-59.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CD14CF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предварительной презентации работы. Обозначение приоритетов, новизны и результатов исследований.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2196B" w:rsidRDefault="000E7E00" w:rsidP="000D1851">
            <w:pPr>
              <w:pStyle w:val="1"/>
              <w:spacing w:line="240" w:lineRule="atLeast"/>
              <w:rPr>
                <w:szCs w:val="24"/>
              </w:rPr>
            </w:pPr>
            <w:r w:rsidRPr="0062196B">
              <w:rPr>
                <w:szCs w:val="24"/>
              </w:rPr>
              <w:t>Практическая  работа по составлению предварительной презентации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CD14CF" w:rsidRDefault="000E7E00" w:rsidP="000D1851">
            <w:pPr>
              <w:pStyle w:val="1"/>
              <w:spacing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Демонстрация и обсуждение предварительной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CD14CF" w:rsidRDefault="000E7E00" w:rsidP="000D1851">
            <w:pPr>
              <w:pStyle w:val="1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CD14CF" w:rsidRDefault="000E7E00" w:rsidP="000D1851">
            <w:pPr>
              <w:pStyle w:val="5"/>
              <w:spacing w:line="240" w:lineRule="atLeast"/>
              <w:ind w:right="0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CD14CF" w:rsidRDefault="000E7E00" w:rsidP="000D1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7E00" w:rsidRPr="005B5FA7" w:rsidTr="00931FE1"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5B5FA7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60-67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CD14CF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исследовательской работы.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2196B" w:rsidRDefault="000E7E00" w:rsidP="000D1851">
            <w:pPr>
              <w:pStyle w:val="1"/>
              <w:spacing w:line="240" w:lineRule="atLeast"/>
              <w:rPr>
                <w:szCs w:val="24"/>
              </w:rPr>
            </w:pPr>
            <w:r w:rsidRPr="0062196B">
              <w:rPr>
                <w:szCs w:val="24"/>
              </w:rPr>
              <w:t>Практическая  работа  по описанию разделов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CD14CF" w:rsidRDefault="000E7E00" w:rsidP="000D1851">
            <w:pPr>
              <w:pStyle w:val="1"/>
              <w:spacing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Сдача на утверждение текста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CD14CF" w:rsidRDefault="000E7E00" w:rsidP="000D1851">
            <w:pPr>
              <w:pStyle w:val="1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CD14CF" w:rsidRDefault="000E7E00" w:rsidP="000D1851">
            <w:pPr>
              <w:pStyle w:val="5"/>
              <w:spacing w:line="240" w:lineRule="atLeast"/>
              <w:ind w:right="0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CD14CF" w:rsidRDefault="000E7E00" w:rsidP="000D1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E7E00" w:rsidRPr="005B5FA7" w:rsidTr="00931FE1"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5B5FA7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68-70.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CD14CF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окончательной презентации исследовательской работы и текста доклада.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2196B" w:rsidRDefault="000E7E00" w:rsidP="000D1851">
            <w:pPr>
              <w:pStyle w:val="1"/>
              <w:spacing w:line="240" w:lineRule="atLeast"/>
              <w:rPr>
                <w:szCs w:val="24"/>
              </w:rPr>
            </w:pPr>
            <w:r w:rsidRPr="0062196B">
              <w:rPr>
                <w:szCs w:val="24"/>
              </w:rPr>
              <w:t>Практическая  работа по составлению окончательной презентации работы и текста доклада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CD14CF" w:rsidRDefault="000E7E00" w:rsidP="000D1851">
            <w:pPr>
              <w:pStyle w:val="1"/>
              <w:spacing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Демонстрация и обсуждение окончательной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CD14CF" w:rsidRDefault="000E7E00" w:rsidP="000D1851">
            <w:pPr>
              <w:pStyle w:val="1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CD14CF" w:rsidRDefault="000E7E00" w:rsidP="000D1851">
            <w:pPr>
              <w:pStyle w:val="5"/>
              <w:spacing w:line="240" w:lineRule="atLeast"/>
              <w:ind w:right="0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CD14CF" w:rsidRDefault="000E7E00" w:rsidP="000D1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7E00" w:rsidRPr="005B5FA7" w:rsidTr="00931FE1"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71-72.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00" w:rsidRPr="001C1FEB" w:rsidRDefault="000E7E00" w:rsidP="000D1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EB">
              <w:rPr>
                <w:rFonts w:ascii="Times New Roman" w:hAnsi="Times New Roman" w:cs="Times New Roman"/>
                <w:sz w:val="24"/>
                <w:szCs w:val="24"/>
              </w:rPr>
              <w:t>Подготовка исследовательской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к региональным и всероссийским конкурсам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2196B" w:rsidRDefault="000E7E00" w:rsidP="000D18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196B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по оформлению титульных листов, тезисов и паспорта исследовательской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CD14CF" w:rsidRDefault="000E7E00" w:rsidP="000D1851">
            <w:pPr>
              <w:pStyle w:val="1"/>
              <w:spacing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Сдача исследовательской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CD14CF" w:rsidRDefault="000E7E00" w:rsidP="000D1851">
            <w:pPr>
              <w:pStyle w:val="1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CD14CF" w:rsidRDefault="000E7E00" w:rsidP="000D1851">
            <w:pPr>
              <w:pStyle w:val="5"/>
              <w:spacing w:line="240" w:lineRule="atLeast"/>
              <w:ind w:right="0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Default="000E7E00" w:rsidP="000D1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7E00" w:rsidRPr="005B5FA7" w:rsidTr="00931FE1">
        <w:trPr>
          <w:cantSplit/>
          <w:trHeight w:val="375"/>
        </w:trPr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62196B" w:rsidRDefault="000E7E00" w:rsidP="000D1851">
            <w:pPr>
              <w:pStyle w:val="1"/>
              <w:spacing w:line="240" w:lineRule="atLeast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Все</w:t>
            </w:r>
            <w:r w:rsidRPr="0062196B">
              <w:rPr>
                <w:b/>
                <w:szCs w:val="24"/>
              </w:rPr>
              <w:t>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02043D" w:rsidRDefault="000E7E00" w:rsidP="000D1851">
            <w:pPr>
              <w:pStyle w:val="1"/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02043D" w:rsidRDefault="000E7E00" w:rsidP="000D1851">
            <w:pPr>
              <w:pStyle w:val="5"/>
              <w:spacing w:line="240" w:lineRule="atLeast"/>
              <w:ind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02043D" w:rsidRDefault="000E7E00" w:rsidP="000D1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0E7E00" w:rsidRPr="005B5FA7" w:rsidTr="00931FE1">
        <w:trPr>
          <w:cantSplit/>
          <w:trHeight w:val="375"/>
        </w:trPr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00" w:rsidRPr="00EE12AF" w:rsidRDefault="000E7E00" w:rsidP="000D1851">
            <w:pPr>
              <w:pStyle w:val="1"/>
              <w:spacing w:line="240" w:lineRule="atLeast"/>
              <w:jc w:val="right"/>
              <w:rPr>
                <w:b/>
                <w:szCs w:val="24"/>
              </w:rPr>
            </w:pPr>
            <w:r w:rsidRPr="00EE12AF">
              <w:rPr>
                <w:b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EE12AF" w:rsidRDefault="000E7E00" w:rsidP="000D1851">
            <w:pPr>
              <w:pStyle w:val="1"/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EE12AF" w:rsidRDefault="000E7E00" w:rsidP="000D1851">
            <w:pPr>
              <w:pStyle w:val="5"/>
              <w:spacing w:line="240" w:lineRule="atLeast"/>
              <w:ind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00" w:rsidRPr="00EE12AF" w:rsidRDefault="000E7E00" w:rsidP="000D1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0E7E00" w:rsidRDefault="000E7E00" w:rsidP="000E7E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7E00" w:rsidRPr="005B5FA7" w:rsidRDefault="000E7E00" w:rsidP="000E7E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5FA7">
        <w:rPr>
          <w:rFonts w:ascii="Times New Roman" w:hAnsi="Times New Roman" w:cs="Times New Roman"/>
          <w:b/>
          <w:sz w:val="24"/>
          <w:szCs w:val="24"/>
        </w:rPr>
        <w:t>С</w:t>
      </w:r>
      <w:r w:rsidR="000D1851">
        <w:rPr>
          <w:rFonts w:ascii="Times New Roman" w:hAnsi="Times New Roman" w:cs="Times New Roman"/>
          <w:b/>
          <w:sz w:val="24"/>
          <w:szCs w:val="24"/>
        </w:rPr>
        <w:t>одержание учебно-тематического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0D1851">
        <w:rPr>
          <w:rFonts w:ascii="Times New Roman" w:hAnsi="Times New Roman" w:cs="Times New Roman"/>
          <w:b/>
          <w:sz w:val="24"/>
          <w:szCs w:val="24"/>
        </w:rPr>
        <w:t>а программы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«Пионер</w:t>
      </w:r>
      <w:r w:rsidRPr="005B5FA7">
        <w:rPr>
          <w:rFonts w:ascii="Times New Roman" w:hAnsi="Times New Roman" w:cs="Times New Roman"/>
          <w:b/>
          <w:sz w:val="24"/>
          <w:szCs w:val="24"/>
        </w:rPr>
        <w:t>».</w:t>
      </w:r>
    </w:p>
    <w:p w:rsidR="000E7E00" w:rsidRDefault="000E7E00" w:rsidP="000E7E00">
      <w:pPr>
        <w:spacing w:after="0" w:line="240" w:lineRule="atLeast"/>
        <w:ind w:firstLine="6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144</w:t>
      </w:r>
      <w:r w:rsidR="00F06B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часа, 4 учебных часа в неделю </w:t>
      </w:r>
    </w:p>
    <w:p w:rsidR="000E7E00" w:rsidRDefault="000E7E00" w:rsidP="000E7E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Осенний цикл полевых работ (36 часов).</w:t>
      </w:r>
    </w:p>
    <w:p w:rsidR="000E7E00" w:rsidRDefault="000E7E00" w:rsidP="000E7E0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Влияние климатических изменений на природу Арктической зоны Западной Сибири.</w:t>
      </w:r>
      <w:r w:rsidR="00E11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Вводный и</w:t>
      </w:r>
      <w:r w:rsidRPr="00966BD1">
        <w:rPr>
          <w:rFonts w:ascii="Times New Roman" w:hAnsi="Times New Roman" w:cs="Times New Roman"/>
          <w:sz w:val="24"/>
          <w:szCs w:val="24"/>
        </w:rPr>
        <w:t>нструктаж по технике безопасности.</w:t>
      </w:r>
    </w:p>
    <w:p w:rsidR="000E7E00" w:rsidRDefault="000E7E00" w:rsidP="000E7E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66BD1">
        <w:rPr>
          <w:rFonts w:ascii="Times New Roman" w:hAnsi="Times New Roman" w:cs="Times New Roman"/>
          <w:sz w:val="24"/>
          <w:szCs w:val="24"/>
        </w:rPr>
        <w:t xml:space="preserve">Подготовка к </w:t>
      </w:r>
      <w:r>
        <w:rPr>
          <w:rFonts w:ascii="Times New Roman" w:hAnsi="Times New Roman" w:cs="Times New Roman"/>
          <w:sz w:val="24"/>
          <w:szCs w:val="24"/>
        </w:rPr>
        <w:t xml:space="preserve">осенним </w:t>
      </w:r>
      <w:r w:rsidRPr="00966BD1">
        <w:rPr>
          <w:rFonts w:ascii="Times New Roman" w:hAnsi="Times New Roman" w:cs="Times New Roman"/>
          <w:sz w:val="24"/>
          <w:szCs w:val="24"/>
        </w:rPr>
        <w:t xml:space="preserve">полевым практическим работам </w:t>
      </w:r>
      <w:r>
        <w:rPr>
          <w:rFonts w:ascii="Times New Roman" w:hAnsi="Times New Roman" w:cs="Times New Roman"/>
          <w:sz w:val="24"/>
          <w:szCs w:val="24"/>
        </w:rPr>
        <w:t>и  экспедициям.</w:t>
      </w:r>
    </w:p>
    <w:p w:rsidR="000E7E00" w:rsidRDefault="000E7E00" w:rsidP="000E7E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6BD1">
        <w:rPr>
          <w:rFonts w:ascii="Times New Roman" w:hAnsi="Times New Roman" w:cs="Times New Roman"/>
          <w:sz w:val="24"/>
          <w:szCs w:val="24"/>
        </w:rPr>
        <w:t xml:space="preserve">Полевые практические работы: </w:t>
      </w:r>
    </w:p>
    <w:p w:rsidR="000E7E00" w:rsidRDefault="000E7E00" w:rsidP="000E7E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66B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Ежегодный м</w:t>
      </w:r>
      <w:r w:rsidRPr="00966BD1">
        <w:rPr>
          <w:rFonts w:ascii="Times New Roman" w:hAnsi="Times New Roman" w:cs="Times New Roman"/>
          <w:sz w:val="24"/>
          <w:szCs w:val="24"/>
        </w:rPr>
        <w:t>онит</w:t>
      </w:r>
      <w:r>
        <w:rPr>
          <w:rFonts w:ascii="Times New Roman" w:hAnsi="Times New Roman" w:cs="Times New Roman"/>
          <w:sz w:val="24"/>
          <w:szCs w:val="24"/>
        </w:rPr>
        <w:t>оринг разрастания кустарников ивовых на территории поселка».</w:t>
      </w:r>
    </w:p>
    <w:p w:rsidR="000E7E00" w:rsidRDefault="000E7E00" w:rsidP="000E7E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66BD1">
        <w:rPr>
          <w:rFonts w:ascii="Times New Roman" w:hAnsi="Times New Roman" w:cs="Times New Roman"/>
          <w:sz w:val="24"/>
          <w:szCs w:val="24"/>
        </w:rPr>
        <w:t>«Монит</w:t>
      </w:r>
      <w:r>
        <w:rPr>
          <w:rFonts w:ascii="Times New Roman" w:hAnsi="Times New Roman" w:cs="Times New Roman"/>
          <w:sz w:val="24"/>
          <w:szCs w:val="24"/>
        </w:rPr>
        <w:t>оринг состояния вечной мерзлоты на территории поселка с помощью щупа».</w:t>
      </w:r>
    </w:p>
    <w:p w:rsidR="000E7E00" w:rsidRDefault="000E7E00" w:rsidP="000E7E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Обработка материалов полевых практических работ.</w:t>
      </w:r>
    </w:p>
    <w:p w:rsidR="000E7E00" w:rsidRDefault="000E7E00" w:rsidP="000E7E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Полевые практические</w:t>
      </w:r>
      <w:r w:rsidRPr="00966BD1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аботы: </w:t>
      </w:r>
    </w:p>
    <w:p w:rsidR="000E7E00" w:rsidRDefault="000E7E00" w:rsidP="000E7E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1.«Исследование расселения пионерных растений свежих урбанизированных территориях поселка</w:t>
      </w:r>
      <w:r w:rsidRPr="00966BD1">
        <w:rPr>
          <w:rFonts w:ascii="Times New Roman" w:hAnsi="Times New Roman" w:cs="Times New Roman"/>
          <w:sz w:val="24"/>
          <w:szCs w:val="24"/>
        </w:rPr>
        <w:t>»</w:t>
      </w:r>
      <w:r w:rsidR="00F06BEE">
        <w:rPr>
          <w:rFonts w:ascii="Times New Roman" w:hAnsi="Times New Roman" w:cs="Times New Roman"/>
          <w:sz w:val="24"/>
          <w:szCs w:val="24"/>
        </w:rPr>
        <w:t>.</w:t>
      </w:r>
    </w:p>
    <w:p w:rsidR="000E7E00" w:rsidRDefault="000E7E00" w:rsidP="000E7E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2.«Поиск и исследование вновь заселяемых (случайно завезенных) растений на территории поселка. </w:t>
      </w:r>
    </w:p>
    <w:p w:rsidR="000E7E00" w:rsidRDefault="000E7E00" w:rsidP="000E7E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Обработка материалов полевых практических работ.</w:t>
      </w:r>
    </w:p>
    <w:p w:rsidR="000E7E00" w:rsidRDefault="000E7E00" w:rsidP="000E7E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6BD1">
        <w:rPr>
          <w:rFonts w:ascii="Times New Roman" w:hAnsi="Times New Roman" w:cs="Times New Roman"/>
          <w:sz w:val="24"/>
          <w:szCs w:val="24"/>
        </w:rPr>
        <w:t>Полев</w:t>
      </w:r>
      <w:r>
        <w:rPr>
          <w:rFonts w:ascii="Times New Roman" w:hAnsi="Times New Roman" w:cs="Times New Roman"/>
          <w:sz w:val="24"/>
          <w:szCs w:val="24"/>
        </w:rPr>
        <w:t>ые практические</w:t>
      </w:r>
      <w:r w:rsidRPr="00966BD1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аботы: </w:t>
      </w:r>
    </w:p>
    <w:p w:rsidR="000E7E00" w:rsidRDefault="000E7E00" w:rsidP="000E7E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1.«Исследование общего рельефа дегр</w:t>
      </w:r>
      <w:r w:rsidR="00F06BEE">
        <w:rPr>
          <w:rFonts w:ascii="Times New Roman" w:hAnsi="Times New Roman" w:cs="Times New Roman"/>
          <w:sz w:val="24"/>
          <w:szCs w:val="24"/>
        </w:rPr>
        <w:t>адированных термокарстовых озер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06BEE">
        <w:rPr>
          <w:rFonts w:ascii="Times New Roman" w:hAnsi="Times New Roman" w:cs="Times New Roman"/>
          <w:sz w:val="24"/>
          <w:szCs w:val="24"/>
        </w:rPr>
        <w:t>.</w:t>
      </w:r>
    </w:p>
    <w:p w:rsidR="000E7E00" w:rsidRDefault="000E7E00" w:rsidP="000E7E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2.«Исследование разрастания пионерной растительности на освободившихся площадях дегр</w:t>
      </w:r>
      <w:r w:rsidR="00F06BEE">
        <w:rPr>
          <w:rFonts w:ascii="Times New Roman" w:hAnsi="Times New Roman" w:cs="Times New Roman"/>
          <w:sz w:val="24"/>
          <w:szCs w:val="24"/>
        </w:rPr>
        <w:t>адированных термокарстовых озер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06B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E7E00" w:rsidRDefault="000E7E00" w:rsidP="000E7E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Обработка материалов полевых практических работ.</w:t>
      </w:r>
    </w:p>
    <w:p w:rsidR="000E7E00" w:rsidRDefault="000E7E00" w:rsidP="000E7E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Полевые практические</w:t>
      </w:r>
      <w:r w:rsidRPr="00966BD1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аботы: </w:t>
      </w:r>
    </w:p>
    <w:p w:rsidR="000E7E00" w:rsidRDefault="000E7E00" w:rsidP="000E7E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1.«Исследование расселения пионерных растений свежих урбанизированных территориях поселка</w:t>
      </w:r>
      <w:r w:rsidRPr="00966BD1">
        <w:rPr>
          <w:rFonts w:ascii="Times New Roman" w:hAnsi="Times New Roman" w:cs="Times New Roman"/>
          <w:sz w:val="24"/>
          <w:szCs w:val="24"/>
        </w:rPr>
        <w:t>»</w:t>
      </w:r>
      <w:r w:rsidR="00F06BEE">
        <w:rPr>
          <w:rFonts w:ascii="Times New Roman" w:hAnsi="Times New Roman" w:cs="Times New Roman"/>
          <w:sz w:val="24"/>
          <w:szCs w:val="24"/>
        </w:rPr>
        <w:t>.</w:t>
      </w:r>
    </w:p>
    <w:p w:rsidR="000E7E00" w:rsidRPr="001E4D2C" w:rsidRDefault="000E7E00" w:rsidP="000E7E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2.«Поиск и исследование вновь заселяемых (случайно завезенных) растений на территории поселка. </w:t>
      </w:r>
    </w:p>
    <w:p w:rsidR="000E7E00" w:rsidRDefault="000E7E00" w:rsidP="000E7E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Обработка материалов полевых практических работ.</w:t>
      </w:r>
    </w:p>
    <w:p w:rsidR="000E7E00" w:rsidRDefault="000E7E00" w:rsidP="000E7E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6BD1">
        <w:rPr>
          <w:rFonts w:ascii="Times New Roman" w:hAnsi="Times New Roman" w:cs="Times New Roman"/>
          <w:sz w:val="24"/>
          <w:szCs w:val="24"/>
        </w:rPr>
        <w:t>Полев</w:t>
      </w:r>
      <w:r>
        <w:rPr>
          <w:rFonts w:ascii="Times New Roman" w:hAnsi="Times New Roman" w:cs="Times New Roman"/>
          <w:sz w:val="24"/>
          <w:szCs w:val="24"/>
        </w:rPr>
        <w:t>ые практические</w:t>
      </w:r>
      <w:r w:rsidRPr="00966BD1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аботы: </w:t>
      </w:r>
    </w:p>
    <w:p w:rsidR="000E7E00" w:rsidRDefault="000E7E00" w:rsidP="000E7E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1.«Исследование общего рельефа дегр</w:t>
      </w:r>
      <w:r w:rsidR="00F06BEE">
        <w:rPr>
          <w:rFonts w:ascii="Times New Roman" w:hAnsi="Times New Roman" w:cs="Times New Roman"/>
          <w:sz w:val="24"/>
          <w:szCs w:val="24"/>
        </w:rPr>
        <w:t>адированных термокарстовых озер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06BEE">
        <w:rPr>
          <w:rFonts w:ascii="Times New Roman" w:hAnsi="Times New Roman" w:cs="Times New Roman"/>
          <w:sz w:val="24"/>
          <w:szCs w:val="24"/>
        </w:rPr>
        <w:t>.</w:t>
      </w:r>
    </w:p>
    <w:p w:rsidR="000E7E00" w:rsidRDefault="000E7E00" w:rsidP="000E7E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2.«Исследование разрастания пионерной растительности на освободившихся площадях дегр</w:t>
      </w:r>
      <w:r w:rsidR="00F06BEE">
        <w:rPr>
          <w:rFonts w:ascii="Times New Roman" w:hAnsi="Times New Roman" w:cs="Times New Roman"/>
          <w:sz w:val="24"/>
          <w:szCs w:val="24"/>
        </w:rPr>
        <w:t>адированных термокарстовых озер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06BEE">
        <w:rPr>
          <w:rFonts w:ascii="Times New Roman" w:hAnsi="Times New Roman" w:cs="Times New Roman"/>
          <w:sz w:val="24"/>
          <w:szCs w:val="24"/>
        </w:rPr>
        <w:t>.</w:t>
      </w:r>
    </w:p>
    <w:p w:rsidR="000E7E00" w:rsidRDefault="000E7E00" w:rsidP="000E7E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Обработка материалов полевых практических работ.</w:t>
      </w:r>
    </w:p>
    <w:p w:rsidR="000E7E00" w:rsidRDefault="000E7E00" w:rsidP="000E7E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6BD1">
        <w:rPr>
          <w:rFonts w:ascii="Times New Roman" w:hAnsi="Times New Roman" w:cs="Times New Roman"/>
          <w:sz w:val="24"/>
          <w:szCs w:val="24"/>
        </w:rPr>
        <w:t>Полевая практическая р</w:t>
      </w:r>
      <w:r>
        <w:rPr>
          <w:rFonts w:ascii="Times New Roman" w:hAnsi="Times New Roman" w:cs="Times New Roman"/>
          <w:sz w:val="24"/>
          <w:szCs w:val="24"/>
        </w:rPr>
        <w:t xml:space="preserve">абота: </w:t>
      </w:r>
    </w:p>
    <w:p w:rsidR="000E7E00" w:rsidRDefault="000E7E00" w:rsidP="000E7E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1.«Исследование расселения хвойных деревьев в полярной зоне Западной Сибири».</w:t>
      </w:r>
    </w:p>
    <w:p w:rsidR="000E7E00" w:rsidRDefault="000E7E00" w:rsidP="000E7E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B46D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Особенности грунтовых условий произрастания хвойных деревьев в полярной зоне Западной Сибири».</w:t>
      </w:r>
    </w:p>
    <w:p w:rsidR="000E7E00" w:rsidRDefault="000E7E00" w:rsidP="000E7E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Обработка материалов полевых практических работ.</w:t>
      </w:r>
    </w:p>
    <w:p w:rsidR="000E7E00" w:rsidRDefault="000E7E00" w:rsidP="000E7E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Изучение растительности тундры и наступающей лесотундры. Дендро-кустарниковый ярус. Травяно-кустарничковый ярус. Мохово-лишайниковый ярус.</w:t>
      </w:r>
    </w:p>
    <w:p w:rsidR="000E7E00" w:rsidRDefault="000E7E00" w:rsidP="000E7E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1FC1" w:rsidRDefault="00E11FC1" w:rsidP="000E7E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7E00" w:rsidRPr="00B638D0" w:rsidRDefault="000E7E00" w:rsidP="000E7E0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</w:t>
      </w:r>
      <w:r w:rsidR="00F06BEE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злотоведение (14 часов).</w:t>
      </w:r>
    </w:p>
    <w:p w:rsidR="000E7E00" w:rsidRDefault="000E7E00" w:rsidP="000E7E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23D5A">
        <w:rPr>
          <w:rFonts w:ascii="Times New Roman" w:hAnsi="Times New Roman" w:cs="Times New Roman"/>
          <w:sz w:val="24"/>
          <w:szCs w:val="24"/>
          <w:u w:val="single"/>
        </w:rPr>
        <w:t>Ме</w:t>
      </w:r>
      <w:r w:rsidR="00F06BEE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823D5A">
        <w:rPr>
          <w:rFonts w:ascii="Times New Roman" w:hAnsi="Times New Roman" w:cs="Times New Roman"/>
          <w:sz w:val="24"/>
          <w:szCs w:val="24"/>
          <w:u w:val="single"/>
        </w:rPr>
        <w:t xml:space="preserve">злотоведение. </w:t>
      </w:r>
      <w:r w:rsidRPr="00823D5A">
        <w:rPr>
          <w:rFonts w:ascii="Times New Roman" w:hAnsi="Times New Roman" w:cs="Times New Roman"/>
          <w:sz w:val="24"/>
          <w:szCs w:val="24"/>
        </w:rPr>
        <w:t>Основные термины и понятия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E00" w:rsidRDefault="000E7E00" w:rsidP="000E7E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23D5A">
        <w:rPr>
          <w:rFonts w:ascii="Times New Roman" w:hAnsi="Times New Roman" w:cs="Times New Roman"/>
          <w:sz w:val="24"/>
          <w:szCs w:val="24"/>
        </w:rPr>
        <w:t>Распространение вечной мерзлоты на территории России. Карта-схема криолитозон Западной Сибири.</w:t>
      </w:r>
    </w:p>
    <w:p w:rsidR="000E7E00" w:rsidRPr="00B638D0" w:rsidRDefault="000E7E00" w:rsidP="000E7E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23D5A">
        <w:rPr>
          <w:rFonts w:ascii="Times New Roman" w:hAnsi="Times New Roman" w:cs="Times New Roman"/>
          <w:sz w:val="24"/>
          <w:szCs w:val="24"/>
        </w:rPr>
        <w:t>Образование подземных льдов. Возникновение поверхностных холмов пучения.</w:t>
      </w:r>
      <w:r>
        <w:rPr>
          <w:rFonts w:ascii="Times New Roman" w:hAnsi="Times New Roman" w:cs="Times New Roman"/>
          <w:sz w:val="24"/>
          <w:szCs w:val="24"/>
        </w:rPr>
        <w:t xml:space="preserve"> Домашняя работа «Вечная мерзлота»</w:t>
      </w:r>
    </w:p>
    <w:p w:rsidR="000E7E00" w:rsidRDefault="000E7E00" w:rsidP="000E7E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Многолетняя мерзлота</w:t>
      </w:r>
      <w:r w:rsidRPr="00613A7F">
        <w:rPr>
          <w:rFonts w:ascii="Times New Roman" w:hAnsi="Times New Roman" w:cs="Times New Roman"/>
          <w:sz w:val="24"/>
          <w:szCs w:val="24"/>
        </w:rPr>
        <w:t>. Образование и деградация термокастовых озер.</w:t>
      </w:r>
      <w:r w:rsidR="00F06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Домашняя работа «Термокарстовые озера</w:t>
      </w:r>
      <w:r w:rsidRPr="00B317B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E00" w:rsidRDefault="000E7E00" w:rsidP="000E7E0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77B">
        <w:rPr>
          <w:rFonts w:ascii="Times New Roman" w:hAnsi="Times New Roman" w:cs="Times New Roman"/>
          <w:b/>
          <w:sz w:val="24"/>
          <w:szCs w:val="24"/>
        </w:rPr>
        <w:t>Произрастание растительности в Арктической зоне в период глобального потепления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FC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(20 часов).</w:t>
      </w:r>
    </w:p>
    <w:p w:rsidR="000E7E00" w:rsidRDefault="000E7E00" w:rsidP="000E7E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3A7F">
        <w:rPr>
          <w:rFonts w:ascii="Times New Roman" w:hAnsi="Times New Roman" w:cs="Times New Roman"/>
          <w:sz w:val="24"/>
          <w:szCs w:val="24"/>
        </w:rPr>
        <w:t>Влияние изменени</w:t>
      </w:r>
      <w:r>
        <w:rPr>
          <w:rFonts w:ascii="Times New Roman" w:hAnsi="Times New Roman" w:cs="Times New Roman"/>
          <w:sz w:val="24"/>
          <w:szCs w:val="24"/>
        </w:rPr>
        <w:t>я климата на рост и перемещение растений и территориальное изменение ареалов заселение дикий животных и птиц.</w:t>
      </w:r>
    </w:p>
    <w:p w:rsidR="000E7E00" w:rsidRDefault="000E7E00" w:rsidP="000E7E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Возможности выращивания картофеля в условиях Заполярья.</w:t>
      </w:r>
    </w:p>
    <w:p w:rsidR="000E7E00" w:rsidRDefault="000E7E00" w:rsidP="000E7E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Исследование расселения и условий произрастания ивовых кустарников и ольхи в окрестностях п. Тазовский.</w:t>
      </w:r>
    </w:p>
    <w:p w:rsidR="000E7E00" w:rsidRDefault="000E7E00" w:rsidP="000E7E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Произрастание хвойных пород деревьев в п. Тазовский.</w:t>
      </w:r>
    </w:p>
    <w:p w:rsidR="000E7E00" w:rsidRDefault="000E7E00" w:rsidP="000E7E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Произрастание лиственных пород деревьев в п. Тазовский.</w:t>
      </w:r>
    </w:p>
    <w:p w:rsidR="000E7E00" w:rsidRDefault="000D1851" w:rsidP="000E7E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Возможности произрастания </w:t>
      </w:r>
      <w:r w:rsidR="000E7E00">
        <w:rPr>
          <w:rFonts w:ascii="Times New Roman" w:hAnsi="Times New Roman" w:cs="Times New Roman"/>
          <w:sz w:val="24"/>
          <w:szCs w:val="24"/>
        </w:rPr>
        <w:t>ягодных кустарников в условиях Заполярья.</w:t>
      </w:r>
    </w:p>
    <w:p w:rsidR="000E7E00" w:rsidRDefault="000E7E00" w:rsidP="000E7E0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Возможности переработки (утилизации) древесно-целлюлозных бытовых отходов. Создание искусственных кочек и возвышений для комфортных условий произрастания деревьев и кустарников в условия Заполярья.</w:t>
      </w:r>
    </w:p>
    <w:p w:rsidR="000E7E00" w:rsidRDefault="000E7E00" w:rsidP="000D1851">
      <w:pPr>
        <w:spacing w:after="0" w:line="24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>Исследование возможности произрастания местных</w:t>
      </w:r>
      <w:r>
        <w:rPr>
          <w:rFonts w:ascii="Times New Roman" w:hAnsi="Times New Roman" w:cs="Times New Roman"/>
          <w:sz w:val="24"/>
          <w:szCs w:val="24"/>
        </w:rPr>
        <w:t xml:space="preserve"> тундровых</w:t>
      </w:r>
      <w:r w:rsidRPr="00511AAB">
        <w:rPr>
          <w:rFonts w:ascii="Times New Roman" w:hAnsi="Times New Roman" w:cs="Times New Roman"/>
          <w:sz w:val="24"/>
          <w:szCs w:val="24"/>
        </w:rPr>
        <w:t xml:space="preserve"> растений в закупоренном объеме</w:t>
      </w:r>
      <w:r>
        <w:rPr>
          <w:rFonts w:ascii="Times New Roman" w:hAnsi="Times New Roman" w:cs="Times New Roman"/>
          <w:sz w:val="24"/>
          <w:szCs w:val="24"/>
        </w:rPr>
        <w:t>.Изучение возможности приспособления тундровой растительности к условиям резкого потепления климата в Арктике.</w:t>
      </w:r>
    </w:p>
    <w:p w:rsidR="000E7E00" w:rsidRDefault="000E7E00" w:rsidP="000E7E0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77B">
        <w:rPr>
          <w:rFonts w:ascii="Times New Roman" w:hAnsi="Times New Roman" w:cs="Times New Roman"/>
          <w:b/>
          <w:sz w:val="24"/>
          <w:szCs w:val="24"/>
        </w:rPr>
        <w:t>Выполнение исследовательской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(74 часа)</w:t>
      </w:r>
    </w:p>
    <w:p w:rsidR="000E7E00" w:rsidRDefault="000E7E00" w:rsidP="000E7E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Экспериментальная учебно-научная база для исследования условий произрастания деревьев и растений.</w:t>
      </w:r>
    </w:p>
    <w:p w:rsidR="000E7E00" w:rsidRDefault="000E7E00" w:rsidP="000E7E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Выбор темы исследовательской работы. Определение цели изадач исследования.</w:t>
      </w:r>
    </w:p>
    <w:p w:rsidR="000E7E00" w:rsidRDefault="000E7E00" w:rsidP="000E7E0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Обзор литературы и интернет ресурсов по выбранной тематике исследования.</w:t>
      </w:r>
    </w:p>
    <w:p w:rsidR="000E7E00" w:rsidRDefault="000E7E00" w:rsidP="000E7E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методики исследований и разработка общего плана работы.</w:t>
      </w:r>
    </w:p>
    <w:p w:rsidR="000E7E00" w:rsidRDefault="000E7E00" w:rsidP="000E7E0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плана экспериментальных и лабораторных исследований.</w:t>
      </w:r>
    </w:p>
    <w:p w:rsidR="000E7E00" w:rsidRDefault="000E7E00" w:rsidP="000E7E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Проектирование, изготовление и подготовка специального оборудования для проведения экспериментальных и лабораторных исследований.</w:t>
      </w:r>
    </w:p>
    <w:p w:rsidR="000E7E00" w:rsidRDefault="000E7E00" w:rsidP="000E7E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Экспериментальные и лабораторные исследования по выбранной тематике.</w:t>
      </w:r>
    </w:p>
    <w:p w:rsidR="000E7E00" w:rsidRDefault="000E7E00" w:rsidP="000E7E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Обработка экспериментальных данных, составление таблиц, графиков, диаграмм.</w:t>
      </w:r>
    </w:p>
    <w:p w:rsidR="000E7E00" w:rsidRDefault="000E7E00" w:rsidP="000E7E0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Подготовка предварительной презентации работы. Обозначение приоритетов, новизны и результатов исследований.</w:t>
      </w:r>
    </w:p>
    <w:p w:rsidR="000E7E00" w:rsidRDefault="000E7E00" w:rsidP="000E7E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исследовательской работы.</w:t>
      </w:r>
    </w:p>
    <w:p w:rsidR="000E7E00" w:rsidRDefault="000E7E00" w:rsidP="000E7E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Создание окончательной презентации исследовательской работы и текста доклада.</w:t>
      </w:r>
    </w:p>
    <w:p w:rsidR="000E7E00" w:rsidRDefault="000E7E00" w:rsidP="000E7E0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1FEB">
        <w:rPr>
          <w:rFonts w:ascii="Times New Roman" w:hAnsi="Times New Roman" w:cs="Times New Roman"/>
          <w:sz w:val="24"/>
          <w:szCs w:val="24"/>
        </w:rPr>
        <w:t>Подготовка 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работы к региональным и всероссийским конкурсам</w:t>
      </w:r>
    </w:p>
    <w:p w:rsidR="00FA0889" w:rsidRDefault="00FA0889" w:rsidP="00FA088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E5B" w:rsidRPr="00916783" w:rsidRDefault="00E63E5B" w:rsidP="00916783">
      <w:pPr>
        <w:spacing w:after="0" w:line="240" w:lineRule="atLeast"/>
        <w:ind w:firstLine="6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Планируемые результаты</w:t>
      </w:r>
      <w:r w:rsidR="00916783" w:rsidRPr="00916783">
        <w:rPr>
          <w:rFonts w:ascii="Times New Roman" w:hAnsi="Times New Roman" w:cs="Times New Roman"/>
          <w:b/>
          <w:sz w:val="24"/>
          <w:szCs w:val="24"/>
        </w:rPr>
        <w:t>.</w:t>
      </w:r>
    </w:p>
    <w:p w:rsidR="00E63E5B" w:rsidRPr="00916783" w:rsidRDefault="00E63E5B" w:rsidP="00916783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D06">
        <w:rPr>
          <w:rFonts w:ascii="Times New Roman" w:hAnsi="Times New Roman" w:cs="Times New Roman"/>
          <w:sz w:val="24"/>
          <w:szCs w:val="24"/>
        </w:rPr>
        <w:t>Каждый обучаемый</w:t>
      </w:r>
      <w:r>
        <w:rPr>
          <w:rFonts w:ascii="Times New Roman" w:hAnsi="Times New Roman" w:cs="Times New Roman"/>
          <w:sz w:val="24"/>
          <w:szCs w:val="24"/>
        </w:rPr>
        <w:t xml:space="preserve"> должен принять</w:t>
      </w:r>
      <w:r w:rsidRPr="007E7D06">
        <w:rPr>
          <w:rFonts w:ascii="Times New Roman" w:hAnsi="Times New Roman" w:cs="Times New Roman"/>
          <w:sz w:val="24"/>
          <w:szCs w:val="24"/>
        </w:rPr>
        <w:t xml:space="preserve"> непосредственное участие в полевых пр</w:t>
      </w:r>
      <w:r w:rsidR="008765BA">
        <w:rPr>
          <w:rFonts w:ascii="Times New Roman" w:hAnsi="Times New Roman" w:cs="Times New Roman"/>
          <w:sz w:val="24"/>
          <w:szCs w:val="24"/>
        </w:rPr>
        <w:t xml:space="preserve">актических работах, в </w:t>
      </w:r>
      <w:r w:rsidRPr="007E7D06">
        <w:rPr>
          <w:rFonts w:ascii="Times New Roman" w:hAnsi="Times New Roman" w:cs="Times New Roman"/>
          <w:sz w:val="24"/>
          <w:szCs w:val="24"/>
        </w:rPr>
        <w:t xml:space="preserve"> экспедициях в тундру, изготовлении, испытаниях необходимого оборудования и приборов, экспериментальных исследованиях, связанных с изменением климата А</w:t>
      </w:r>
      <w:r>
        <w:rPr>
          <w:rFonts w:ascii="Times New Roman" w:hAnsi="Times New Roman" w:cs="Times New Roman"/>
          <w:sz w:val="24"/>
          <w:szCs w:val="24"/>
        </w:rPr>
        <w:t>рктической зоне Западной Сибири</w:t>
      </w:r>
      <w:r w:rsidRPr="007E7D06">
        <w:rPr>
          <w:rFonts w:ascii="Times New Roman" w:hAnsi="Times New Roman" w:cs="Times New Roman"/>
          <w:sz w:val="24"/>
          <w:szCs w:val="24"/>
        </w:rPr>
        <w:t>. Подготовить проектную работу и компьютерную презентацию устного доклада к предстоящим научно-исследовательским конференциям и инновационным конкурсам.</w:t>
      </w:r>
    </w:p>
    <w:p w:rsidR="00E63E5B" w:rsidRPr="007E7D06" w:rsidRDefault="00E63E5B" w:rsidP="00E63E5B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7D06">
        <w:rPr>
          <w:rFonts w:ascii="Times New Roman" w:hAnsi="Times New Roman" w:cs="Times New Roman"/>
          <w:b/>
          <w:sz w:val="24"/>
          <w:szCs w:val="24"/>
        </w:rPr>
        <w:t>Учащийся должен знать:</w:t>
      </w:r>
    </w:p>
    <w:p w:rsidR="00E63E5B" w:rsidRPr="007E7D06" w:rsidRDefault="00E63E5B" w:rsidP="00E63E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7D06">
        <w:rPr>
          <w:rFonts w:ascii="Times New Roman" w:hAnsi="Times New Roman" w:cs="Times New Roman"/>
          <w:sz w:val="24"/>
          <w:szCs w:val="24"/>
        </w:rPr>
        <w:t>- терминологию общего мерзлотоведения, влияние изменения климата на криогенные процессы</w:t>
      </w:r>
      <w:r>
        <w:rPr>
          <w:rFonts w:ascii="Times New Roman" w:hAnsi="Times New Roman" w:cs="Times New Roman"/>
          <w:sz w:val="24"/>
          <w:szCs w:val="24"/>
        </w:rPr>
        <w:t>, изменения флоры и фауны в полярной зоне Западной Сибири</w:t>
      </w:r>
      <w:r w:rsidRPr="007E7D06">
        <w:rPr>
          <w:rFonts w:ascii="Times New Roman" w:hAnsi="Times New Roman" w:cs="Times New Roman"/>
          <w:sz w:val="24"/>
          <w:szCs w:val="24"/>
        </w:rPr>
        <w:t>;</w:t>
      </w:r>
    </w:p>
    <w:p w:rsidR="00E63E5B" w:rsidRPr="007E7D06" w:rsidRDefault="00E63E5B" w:rsidP="00E63E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7D06">
        <w:rPr>
          <w:rFonts w:ascii="Times New Roman" w:hAnsi="Times New Roman" w:cs="Times New Roman"/>
          <w:sz w:val="24"/>
          <w:szCs w:val="24"/>
        </w:rPr>
        <w:t>- приемы и технологический порядок  сборки и испытания экспериментальных приборов и установок на работоспособность;</w:t>
      </w:r>
    </w:p>
    <w:p w:rsidR="00E63E5B" w:rsidRPr="007E7D06" w:rsidRDefault="00E63E5B" w:rsidP="00E63E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7D06">
        <w:rPr>
          <w:rFonts w:ascii="Times New Roman" w:hAnsi="Times New Roman" w:cs="Times New Roman"/>
          <w:sz w:val="24"/>
          <w:szCs w:val="24"/>
        </w:rPr>
        <w:lastRenderedPageBreak/>
        <w:t>- порядок проведения экспериментальных исследований и обработки экспериментальных данных;</w:t>
      </w:r>
    </w:p>
    <w:p w:rsidR="00E63E5B" w:rsidRPr="007E7D06" w:rsidRDefault="00E63E5B" w:rsidP="00E63E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7D06">
        <w:rPr>
          <w:rFonts w:ascii="Times New Roman" w:hAnsi="Times New Roman" w:cs="Times New Roman"/>
          <w:sz w:val="24"/>
          <w:szCs w:val="24"/>
        </w:rPr>
        <w:t>- порядок оформления научно-исследовательской работы и подготовки презентации проекта;</w:t>
      </w:r>
    </w:p>
    <w:p w:rsidR="00E63E5B" w:rsidRPr="007E7D06" w:rsidRDefault="00E63E5B" w:rsidP="00E63E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7D06">
        <w:rPr>
          <w:rFonts w:ascii="Times New Roman" w:hAnsi="Times New Roman" w:cs="Times New Roman"/>
          <w:sz w:val="24"/>
          <w:szCs w:val="24"/>
        </w:rPr>
        <w:t>- правила безопасности труда и пожарной безопасности.</w:t>
      </w:r>
    </w:p>
    <w:p w:rsidR="00E63E5B" w:rsidRPr="007E7D06" w:rsidRDefault="00E63E5B" w:rsidP="00E63E5B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7D06">
        <w:rPr>
          <w:rFonts w:ascii="Times New Roman" w:hAnsi="Times New Roman" w:cs="Times New Roman"/>
          <w:b/>
          <w:sz w:val="24"/>
          <w:szCs w:val="24"/>
        </w:rPr>
        <w:t>Учащийся должен уметь:</w:t>
      </w:r>
    </w:p>
    <w:p w:rsidR="00E63E5B" w:rsidRPr="007E7D06" w:rsidRDefault="00E63E5B" w:rsidP="00E63E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7D06">
        <w:rPr>
          <w:rFonts w:ascii="Times New Roman" w:hAnsi="Times New Roman" w:cs="Times New Roman"/>
          <w:sz w:val="24"/>
          <w:szCs w:val="24"/>
        </w:rPr>
        <w:t>- планировать и проводить экспериментальные исследования, обрабатывать  экспериментальные данные;</w:t>
      </w:r>
    </w:p>
    <w:p w:rsidR="00E63E5B" w:rsidRPr="007E7D06" w:rsidRDefault="00E63E5B" w:rsidP="00E63E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7D06">
        <w:rPr>
          <w:rFonts w:ascii="Times New Roman" w:hAnsi="Times New Roman" w:cs="Times New Roman"/>
          <w:sz w:val="24"/>
          <w:szCs w:val="24"/>
        </w:rPr>
        <w:t>- делать   выводы, прогнозы и заключения по научной работе;</w:t>
      </w:r>
    </w:p>
    <w:p w:rsidR="00E63E5B" w:rsidRPr="007E7D06" w:rsidRDefault="00E63E5B" w:rsidP="00E63E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7D06">
        <w:rPr>
          <w:rFonts w:ascii="Times New Roman" w:hAnsi="Times New Roman" w:cs="Times New Roman"/>
          <w:sz w:val="24"/>
          <w:szCs w:val="24"/>
        </w:rPr>
        <w:t>- оформить научно-исследовательскую работу;</w:t>
      </w:r>
    </w:p>
    <w:p w:rsidR="00E63E5B" w:rsidRPr="007E7D06" w:rsidRDefault="00E63E5B" w:rsidP="00E63E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7D06">
        <w:rPr>
          <w:rFonts w:ascii="Times New Roman" w:hAnsi="Times New Roman" w:cs="Times New Roman"/>
          <w:sz w:val="24"/>
          <w:szCs w:val="24"/>
        </w:rPr>
        <w:t>- подготовить доклад и компьютерную презентацию проекта.</w:t>
      </w:r>
    </w:p>
    <w:p w:rsidR="00E63E5B" w:rsidRPr="007E7D06" w:rsidRDefault="00E63E5B" w:rsidP="00E63E5B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7D06">
        <w:rPr>
          <w:rFonts w:ascii="Times New Roman" w:hAnsi="Times New Roman" w:cs="Times New Roman"/>
          <w:b/>
          <w:sz w:val="24"/>
          <w:szCs w:val="24"/>
        </w:rPr>
        <w:t>Критерии результативности</w:t>
      </w:r>
    </w:p>
    <w:p w:rsidR="00E63E5B" w:rsidRPr="007E7D06" w:rsidRDefault="00E63E5B" w:rsidP="00E63E5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06">
        <w:rPr>
          <w:rFonts w:ascii="Times New Roman" w:hAnsi="Times New Roman" w:cs="Times New Roman"/>
          <w:sz w:val="24"/>
          <w:szCs w:val="24"/>
        </w:rPr>
        <w:t>В результате  обучения воспитан</w:t>
      </w:r>
      <w:r>
        <w:rPr>
          <w:rFonts w:ascii="Times New Roman" w:hAnsi="Times New Roman" w:cs="Times New Roman"/>
          <w:sz w:val="24"/>
          <w:szCs w:val="24"/>
        </w:rPr>
        <w:t>ники  участвуют в полевых практических</w:t>
      </w:r>
      <w:r w:rsidRPr="007E7D06">
        <w:rPr>
          <w:rFonts w:ascii="Times New Roman" w:hAnsi="Times New Roman" w:cs="Times New Roman"/>
          <w:sz w:val="24"/>
          <w:szCs w:val="24"/>
        </w:rPr>
        <w:t xml:space="preserve"> исследованиях, </w:t>
      </w:r>
      <w:r>
        <w:rPr>
          <w:rFonts w:ascii="Times New Roman" w:hAnsi="Times New Roman" w:cs="Times New Roman"/>
          <w:sz w:val="24"/>
          <w:szCs w:val="24"/>
        </w:rPr>
        <w:t>проводят обработку исследуемых</w:t>
      </w:r>
      <w:r w:rsidRPr="007E7D06">
        <w:rPr>
          <w:rFonts w:ascii="Times New Roman" w:hAnsi="Times New Roman" w:cs="Times New Roman"/>
          <w:sz w:val="24"/>
          <w:szCs w:val="24"/>
        </w:rPr>
        <w:t xml:space="preserve"> данных,</w:t>
      </w:r>
      <w:r>
        <w:rPr>
          <w:rFonts w:ascii="Times New Roman" w:hAnsi="Times New Roman" w:cs="Times New Roman"/>
          <w:sz w:val="24"/>
          <w:szCs w:val="24"/>
        </w:rPr>
        <w:t xml:space="preserve"> анализируют и делают выводы по собственным проектным, исследовательским и экспериментальным работам,</w:t>
      </w:r>
      <w:r w:rsidRPr="007E7D06">
        <w:rPr>
          <w:rFonts w:ascii="Times New Roman" w:hAnsi="Times New Roman" w:cs="Times New Roman"/>
          <w:sz w:val="24"/>
          <w:szCs w:val="24"/>
        </w:rPr>
        <w:t xml:space="preserve"> оформляют</w:t>
      </w:r>
      <w:r>
        <w:rPr>
          <w:rFonts w:ascii="Times New Roman" w:hAnsi="Times New Roman" w:cs="Times New Roman"/>
          <w:sz w:val="24"/>
          <w:szCs w:val="24"/>
        </w:rPr>
        <w:t xml:space="preserve"> научную работу</w:t>
      </w:r>
      <w:r w:rsidRPr="007E7D06">
        <w:rPr>
          <w:rFonts w:ascii="Times New Roman" w:hAnsi="Times New Roman" w:cs="Times New Roman"/>
          <w:sz w:val="24"/>
          <w:szCs w:val="24"/>
        </w:rPr>
        <w:t>, компьютерную презентацию устного доклада к предстоящим научно-исследовательским конференциям и инновационным конкурсам</w:t>
      </w:r>
      <w:r>
        <w:rPr>
          <w:rFonts w:ascii="Times New Roman" w:hAnsi="Times New Roman" w:cs="Times New Roman"/>
          <w:sz w:val="24"/>
          <w:szCs w:val="24"/>
        </w:rPr>
        <w:t>, форумам и конференциям</w:t>
      </w:r>
      <w:r w:rsidRPr="007E7D06">
        <w:rPr>
          <w:rFonts w:ascii="Times New Roman" w:hAnsi="Times New Roman" w:cs="Times New Roman"/>
          <w:sz w:val="24"/>
          <w:szCs w:val="24"/>
        </w:rPr>
        <w:t>.</w:t>
      </w:r>
    </w:p>
    <w:p w:rsidR="00E63E5B" w:rsidRDefault="00E63E5B" w:rsidP="00E63E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7D06">
        <w:rPr>
          <w:rFonts w:ascii="Times New Roman" w:hAnsi="Times New Roman" w:cs="Times New Roman"/>
          <w:sz w:val="24"/>
          <w:szCs w:val="24"/>
        </w:rPr>
        <w:t xml:space="preserve">  Некоторые разделы проекта и презентации выполняют совместно с преподавателем из-за отсутствия достаточных естественнонаучных, геологических, технических и экономических </w:t>
      </w:r>
      <w:r>
        <w:rPr>
          <w:rFonts w:ascii="Times New Roman" w:hAnsi="Times New Roman" w:cs="Times New Roman"/>
          <w:sz w:val="24"/>
          <w:szCs w:val="24"/>
        </w:rPr>
        <w:t xml:space="preserve">и прочих </w:t>
      </w:r>
      <w:r w:rsidRPr="007E7D06">
        <w:rPr>
          <w:rFonts w:ascii="Times New Roman" w:hAnsi="Times New Roman" w:cs="Times New Roman"/>
          <w:sz w:val="24"/>
          <w:szCs w:val="24"/>
        </w:rPr>
        <w:t>знаний.</w:t>
      </w:r>
    </w:p>
    <w:p w:rsidR="00916783" w:rsidRPr="005B5FA7" w:rsidRDefault="00916783" w:rsidP="00E63E5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573" w:rsidRPr="00993573" w:rsidRDefault="00993573" w:rsidP="00993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Pr="00993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</w:t>
      </w:r>
      <w:r w:rsidR="005239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-тематический </w:t>
      </w:r>
      <w:r w:rsidRPr="009935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план </w:t>
      </w:r>
      <w:r w:rsidR="007D2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2021 -2022</w:t>
      </w:r>
      <w:r w:rsidRPr="00993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993573" w:rsidRDefault="00993573" w:rsidP="006C725F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935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объединения «Пионер». </w:t>
      </w:r>
    </w:p>
    <w:p w:rsidR="00E63E5B" w:rsidRPr="00993573" w:rsidRDefault="00E63E5B" w:rsidP="006C725F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992"/>
        <w:gridCol w:w="993"/>
        <w:gridCol w:w="992"/>
        <w:gridCol w:w="3544"/>
        <w:gridCol w:w="1134"/>
        <w:gridCol w:w="992"/>
      </w:tblGrid>
      <w:tr w:rsidR="00993573" w:rsidRPr="00993573" w:rsidTr="000D1851">
        <w:tc>
          <w:tcPr>
            <w:tcW w:w="567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93573" w:rsidRPr="00993573" w:rsidRDefault="00993573" w:rsidP="0099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76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993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993573" w:rsidRPr="00993573" w:rsidRDefault="00993573" w:rsidP="0099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4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993573" w:rsidRPr="00993573" w:rsidRDefault="00993573" w:rsidP="00993573">
            <w:pPr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993573" w:rsidRPr="00993573" w:rsidTr="000D1851">
        <w:tc>
          <w:tcPr>
            <w:tcW w:w="567" w:type="dxa"/>
            <w:shd w:val="clear" w:color="auto" w:fill="auto"/>
            <w:vAlign w:val="center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93573" w:rsidRPr="00993573" w:rsidRDefault="00993573" w:rsidP="000D1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0D1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неделя</w:t>
            </w:r>
          </w:p>
        </w:tc>
        <w:tc>
          <w:tcPr>
            <w:tcW w:w="993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климатических изменений на природу Арктической зоны Западной Сибири. Вводный инструктаж по технике безопасности.</w:t>
            </w:r>
          </w:p>
        </w:tc>
        <w:tc>
          <w:tcPr>
            <w:tcW w:w="113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lang w:eastAsia="ru-RU"/>
              </w:rPr>
              <w:t>мастерская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93573" w:rsidRPr="00993573" w:rsidTr="000D1851">
        <w:tc>
          <w:tcPr>
            <w:tcW w:w="567" w:type="dxa"/>
            <w:shd w:val="clear" w:color="auto" w:fill="auto"/>
            <w:vAlign w:val="center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93573" w:rsidRPr="00993573" w:rsidRDefault="00993573" w:rsidP="000D1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0D1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неделя</w:t>
            </w:r>
          </w:p>
        </w:tc>
        <w:tc>
          <w:tcPr>
            <w:tcW w:w="993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осенним </w:t>
            </w:r>
            <w:r w:rsidR="0052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полевым практическим работам и </w:t>
            </w: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экспедициям.</w:t>
            </w:r>
          </w:p>
        </w:tc>
        <w:tc>
          <w:tcPr>
            <w:tcW w:w="113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lang w:eastAsia="ru-RU"/>
              </w:rPr>
              <w:t>мастерская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93573" w:rsidRPr="00993573" w:rsidTr="000D1851">
        <w:tc>
          <w:tcPr>
            <w:tcW w:w="567" w:type="dxa"/>
            <w:shd w:val="clear" w:color="auto" w:fill="auto"/>
            <w:vAlign w:val="center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276" w:type="dxa"/>
            <w:shd w:val="clear" w:color="auto" w:fill="auto"/>
          </w:tcPr>
          <w:p w:rsidR="00993573" w:rsidRPr="00993573" w:rsidRDefault="00993573" w:rsidP="000D1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0D1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неделя</w:t>
            </w:r>
          </w:p>
        </w:tc>
        <w:tc>
          <w:tcPr>
            <w:tcW w:w="993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93573" w:rsidRPr="00993573" w:rsidRDefault="00993573" w:rsidP="0099357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Полевые практические работы: </w:t>
            </w:r>
          </w:p>
          <w:p w:rsidR="00993573" w:rsidRPr="00993573" w:rsidRDefault="00993573" w:rsidP="0099357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1.«Ежегодный мониторинг разрастания кустарников ивовых на территории поселка».</w:t>
            </w:r>
          </w:p>
          <w:p w:rsidR="00993573" w:rsidRPr="00993573" w:rsidRDefault="00993573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2.«Мониторинг состояния вечной мерзлоты на территории поселка с помощью щупа».</w:t>
            </w:r>
          </w:p>
        </w:tc>
        <w:tc>
          <w:tcPr>
            <w:tcW w:w="113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lang w:eastAsia="ru-RU"/>
              </w:rPr>
              <w:t>мастерская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93573" w:rsidRPr="00993573" w:rsidTr="000D1851">
        <w:tc>
          <w:tcPr>
            <w:tcW w:w="567" w:type="dxa"/>
            <w:shd w:val="clear" w:color="auto" w:fill="auto"/>
            <w:vAlign w:val="center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93573" w:rsidRPr="00993573" w:rsidRDefault="00993573" w:rsidP="000D1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0D1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неделя</w:t>
            </w:r>
          </w:p>
        </w:tc>
        <w:tc>
          <w:tcPr>
            <w:tcW w:w="993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93573" w:rsidRPr="00993573" w:rsidRDefault="00993573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материалов полевых практических работ.</w:t>
            </w:r>
          </w:p>
        </w:tc>
        <w:tc>
          <w:tcPr>
            <w:tcW w:w="113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lang w:eastAsia="ru-RU"/>
              </w:rPr>
              <w:t>мастерская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93573" w:rsidRPr="00993573" w:rsidTr="000D1851">
        <w:tc>
          <w:tcPr>
            <w:tcW w:w="567" w:type="dxa"/>
            <w:shd w:val="clear" w:color="auto" w:fill="auto"/>
            <w:vAlign w:val="center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573" w:rsidRPr="00993573" w:rsidRDefault="00993573" w:rsidP="000D1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3F2B2C" w:rsidP="000D1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</w:t>
            </w:r>
            <w:r w:rsidR="00993573"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неделя</w:t>
            </w:r>
          </w:p>
        </w:tc>
        <w:tc>
          <w:tcPr>
            <w:tcW w:w="993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а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93573" w:rsidRPr="00993573" w:rsidRDefault="00993573" w:rsidP="0099357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 практическая работа: 1.«Исследование расселения пионерных растений на свежих урбанизированных территориях поселка»</w:t>
            </w:r>
          </w:p>
          <w:p w:rsidR="00993573" w:rsidRPr="00993573" w:rsidRDefault="00993573" w:rsidP="0099357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2.«Поиск и исследование вновь заселяемых (случайно завезенных) растений на </w:t>
            </w: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поселка.</w:t>
            </w:r>
          </w:p>
          <w:p w:rsidR="00993573" w:rsidRPr="00993573" w:rsidRDefault="00993573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мастерская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93573" w:rsidRPr="00993573" w:rsidTr="000D1851">
        <w:tc>
          <w:tcPr>
            <w:tcW w:w="567" w:type="dxa"/>
            <w:shd w:val="clear" w:color="auto" w:fill="auto"/>
            <w:vAlign w:val="center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76" w:type="dxa"/>
            <w:shd w:val="clear" w:color="auto" w:fill="auto"/>
          </w:tcPr>
          <w:p w:rsidR="00993573" w:rsidRPr="00993573" w:rsidRDefault="00993573" w:rsidP="000D1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0D1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неделя</w:t>
            </w:r>
          </w:p>
        </w:tc>
        <w:tc>
          <w:tcPr>
            <w:tcW w:w="993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93573" w:rsidRPr="00993573" w:rsidRDefault="00993573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материалов полевых практических работ.</w:t>
            </w:r>
          </w:p>
        </w:tc>
        <w:tc>
          <w:tcPr>
            <w:tcW w:w="113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lang w:eastAsia="ru-RU"/>
              </w:rPr>
              <w:t>мастерская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93573" w:rsidRPr="00993573" w:rsidTr="000D1851">
        <w:tc>
          <w:tcPr>
            <w:tcW w:w="567" w:type="dxa"/>
            <w:shd w:val="clear" w:color="auto" w:fill="auto"/>
            <w:vAlign w:val="center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573" w:rsidRPr="00993573" w:rsidRDefault="00993573" w:rsidP="000D1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0D1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неделя</w:t>
            </w:r>
          </w:p>
        </w:tc>
        <w:tc>
          <w:tcPr>
            <w:tcW w:w="993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93573" w:rsidRPr="00993573" w:rsidRDefault="00993573" w:rsidP="0099357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 практическая работа: 1.«Исследование общего рельефа деградированных термокарстовых озер.»</w:t>
            </w:r>
          </w:p>
          <w:p w:rsidR="00993573" w:rsidRPr="00993573" w:rsidRDefault="00993573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2.«Исследование разрастания пионерной растительности на освободившихся площадях деградированных термокарстовых озер.»</w:t>
            </w:r>
          </w:p>
        </w:tc>
        <w:tc>
          <w:tcPr>
            <w:tcW w:w="113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lang w:eastAsia="ru-RU"/>
              </w:rPr>
              <w:t>мастерская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93573" w:rsidRPr="00993573" w:rsidTr="000D1851">
        <w:tc>
          <w:tcPr>
            <w:tcW w:w="567" w:type="dxa"/>
            <w:shd w:val="clear" w:color="auto" w:fill="auto"/>
            <w:vAlign w:val="center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573" w:rsidRPr="00993573" w:rsidRDefault="00993573" w:rsidP="000D1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0D1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неделя</w:t>
            </w:r>
          </w:p>
        </w:tc>
        <w:tc>
          <w:tcPr>
            <w:tcW w:w="993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93573" w:rsidRPr="00993573" w:rsidRDefault="00993573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материалов полевых практических работ.</w:t>
            </w:r>
          </w:p>
        </w:tc>
        <w:tc>
          <w:tcPr>
            <w:tcW w:w="113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lang w:eastAsia="ru-RU"/>
              </w:rPr>
              <w:t>мастерская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93573" w:rsidRPr="00993573" w:rsidTr="000D1851">
        <w:tc>
          <w:tcPr>
            <w:tcW w:w="567" w:type="dxa"/>
            <w:shd w:val="clear" w:color="auto" w:fill="auto"/>
            <w:vAlign w:val="center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276" w:type="dxa"/>
            <w:shd w:val="clear" w:color="auto" w:fill="auto"/>
          </w:tcPr>
          <w:p w:rsidR="00993573" w:rsidRPr="00993573" w:rsidRDefault="00993573" w:rsidP="000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0D1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неделя</w:t>
            </w:r>
          </w:p>
        </w:tc>
        <w:tc>
          <w:tcPr>
            <w:tcW w:w="993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93573" w:rsidRPr="00993573" w:rsidRDefault="00993573" w:rsidP="0099357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 практическая работа: 1.«Исследование расселения хвойных деревьев в полярной зоне Западной Сибири».</w:t>
            </w:r>
          </w:p>
          <w:p w:rsidR="00993573" w:rsidRPr="00993573" w:rsidRDefault="00993573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2.«Особенности грунтовых условий произрастания хвойных деревьев в полярной зоне Западной Сибири».</w:t>
            </w:r>
          </w:p>
        </w:tc>
        <w:tc>
          <w:tcPr>
            <w:tcW w:w="113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lang w:eastAsia="ru-RU"/>
              </w:rPr>
              <w:t>мастерская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93573" w:rsidRPr="00993573" w:rsidTr="000D1851">
        <w:tc>
          <w:tcPr>
            <w:tcW w:w="567" w:type="dxa"/>
            <w:shd w:val="clear" w:color="auto" w:fill="auto"/>
            <w:vAlign w:val="center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276" w:type="dxa"/>
            <w:shd w:val="clear" w:color="auto" w:fill="auto"/>
          </w:tcPr>
          <w:p w:rsidR="00993573" w:rsidRPr="00993573" w:rsidRDefault="00993573" w:rsidP="000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0D1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неделя</w:t>
            </w:r>
          </w:p>
        </w:tc>
        <w:tc>
          <w:tcPr>
            <w:tcW w:w="993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93573" w:rsidRPr="00993573" w:rsidRDefault="00993573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материалов полевых практических работ.</w:t>
            </w:r>
          </w:p>
        </w:tc>
        <w:tc>
          <w:tcPr>
            <w:tcW w:w="113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lang w:eastAsia="ru-RU"/>
              </w:rPr>
              <w:t>мастерская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93573" w:rsidRPr="00993573" w:rsidTr="000D1851">
        <w:tc>
          <w:tcPr>
            <w:tcW w:w="567" w:type="dxa"/>
            <w:shd w:val="clear" w:color="auto" w:fill="auto"/>
            <w:vAlign w:val="center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276" w:type="dxa"/>
            <w:shd w:val="clear" w:color="auto" w:fill="auto"/>
          </w:tcPr>
          <w:p w:rsidR="00993573" w:rsidRPr="00993573" w:rsidRDefault="00993573" w:rsidP="000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0D1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неделя</w:t>
            </w:r>
          </w:p>
        </w:tc>
        <w:tc>
          <w:tcPr>
            <w:tcW w:w="993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93573" w:rsidRPr="00993573" w:rsidRDefault="00993573" w:rsidP="0099357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растительности тундры и наступающей лесотундры.</w:t>
            </w:r>
          </w:p>
          <w:p w:rsidR="00993573" w:rsidRPr="00993573" w:rsidRDefault="00993573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Дендро-кустарниковый ярус. Травяно-кустарничковый ярус. Мохово-лишайниковый ярус.</w:t>
            </w:r>
          </w:p>
        </w:tc>
        <w:tc>
          <w:tcPr>
            <w:tcW w:w="113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lang w:eastAsia="ru-RU"/>
              </w:rPr>
              <w:t>мастерская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93573" w:rsidRPr="00993573" w:rsidTr="000D1851">
        <w:trPr>
          <w:trHeight w:val="558"/>
        </w:trPr>
        <w:tc>
          <w:tcPr>
            <w:tcW w:w="567" w:type="dxa"/>
            <w:shd w:val="clear" w:color="auto" w:fill="auto"/>
            <w:vAlign w:val="center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19-20.</w:t>
            </w:r>
          </w:p>
        </w:tc>
        <w:tc>
          <w:tcPr>
            <w:tcW w:w="1276" w:type="dxa"/>
            <w:shd w:val="clear" w:color="auto" w:fill="auto"/>
          </w:tcPr>
          <w:p w:rsidR="00993573" w:rsidRPr="00993573" w:rsidRDefault="00993573" w:rsidP="000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0D1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неделя</w:t>
            </w:r>
          </w:p>
        </w:tc>
        <w:tc>
          <w:tcPr>
            <w:tcW w:w="993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Мезлотоведение. </w:t>
            </w: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термины и понятия.</w:t>
            </w:r>
          </w:p>
          <w:p w:rsidR="00993573" w:rsidRPr="00993573" w:rsidRDefault="00993573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lang w:eastAsia="ru-RU"/>
              </w:rPr>
              <w:t>мастерская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93573" w:rsidRPr="00993573" w:rsidTr="000D1851">
        <w:tc>
          <w:tcPr>
            <w:tcW w:w="567" w:type="dxa"/>
            <w:shd w:val="clear" w:color="auto" w:fill="auto"/>
            <w:vAlign w:val="center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276" w:type="dxa"/>
            <w:shd w:val="clear" w:color="auto" w:fill="auto"/>
          </w:tcPr>
          <w:p w:rsidR="00993573" w:rsidRPr="00993573" w:rsidRDefault="00993573" w:rsidP="000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0D1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неделя</w:t>
            </w:r>
          </w:p>
        </w:tc>
        <w:tc>
          <w:tcPr>
            <w:tcW w:w="993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вечной мерзлоты на территории России. Карта-схема криолитозон Западной Сибири.</w:t>
            </w:r>
          </w:p>
        </w:tc>
        <w:tc>
          <w:tcPr>
            <w:tcW w:w="113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lang w:eastAsia="ru-RU"/>
              </w:rPr>
              <w:t>мастерская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93573" w:rsidRPr="00993573" w:rsidTr="000D1851">
        <w:tc>
          <w:tcPr>
            <w:tcW w:w="567" w:type="dxa"/>
            <w:shd w:val="clear" w:color="auto" w:fill="auto"/>
            <w:vAlign w:val="center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22-23.</w:t>
            </w:r>
          </w:p>
        </w:tc>
        <w:tc>
          <w:tcPr>
            <w:tcW w:w="1276" w:type="dxa"/>
            <w:shd w:val="clear" w:color="auto" w:fill="auto"/>
          </w:tcPr>
          <w:p w:rsidR="00993573" w:rsidRPr="00993573" w:rsidRDefault="00993573" w:rsidP="000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0D1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неделя</w:t>
            </w:r>
          </w:p>
        </w:tc>
        <w:tc>
          <w:tcPr>
            <w:tcW w:w="993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подземных льдов. Возникновение поверхностных холмов (бугров) пучения.</w:t>
            </w:r>
          </w:p>
          <w:p w:rsidR="00993573" w:rsidRPr="00993573" w:rsidRDefault="00993573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lang w:eastAsia="ru-RU"/>
              </w:rPr>
              <w:t>мастерская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93573" w:rsidRPr="00993573" w:rsidTr="000D1851">
        <w:tc>
          <w:tcPr>
            <w:tcW w:w="567" w:type="dxa"/>
            <w:shd w:val="clear" w:color="auto" w:fill="auto"/>
            <w:vAlign w:val="center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24-25.</w:t>
            </w:r>
          </w:p>
        </w:tc>
        <w:tc>
          <w:tcPr>
            <w:tcW w:w="1276" w:type="dxa"/>
            <w:shd w:val="clear" w:color="auto" w:fill="auto"/>
          </w:tcPr>
          <w:p w:rsidR="00993573" w:rsidRPr="00993573" w:rsidRDefault="00993573" w:rsidP="000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0D1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неделя</w:t>
            </w:r>
          </w:p>
        </w:tc>
        <w:tc>
          <w:tcPr>
            <w:tcW w:w="993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Многолетняя мерзлота . Образование и деградация термокастовых озер.</w:t>
            </w:r>
          </w:p>
        </w:tc>
        <w:tc>
          <w:tcPr>
            <w:tcW w:w="113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lang w:eastAsia="ru-RU"/>
              </w:rPr>
              <w:t>мастерская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93573" w:rsidRPr="00993573" w:rsidTr="000D1851">
        <w:tc>
          <w:tcPr>
            <w:tcW w:w="567" w:type="dxa"/>
            <w:shd w:val="clear" w:color="auto" w:fill="auto"/>
            <w:vAlign w:val="center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276" w:type="dxa"/>
            <w:shd w:val="clear" w:color="auto" w:fill="auto"/>
          </w:tcPr>
          <w:p w:rsidR="00993573" w:rsidRPr="00993573" w:rsidRDefault="00993573" w:rsidP="000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0D1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неделя</w:t>
            </w:r>
          </w:p>
        </w:tc>
        <w:tc>
          <w:tcPr>
            <w:tcW w:w="993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изменения климата на рост и перемещение растений и территориальное изменение ареалов заселения дикий животных и птиц. </w:t>
            </w:r>
          </w:p>
        </w:tc>
        <w:tc>
          <w:tcPr>
            <w:tcW w:w="113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lang w:eastAsia="ru-RU"/>
              </w:rPr>
              <w:t>мастерская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93573" w:rsidRPr="00993573" w:rsidTr="000D1851">
        <w:tc>
          <w:tcPr>
            <w:tcW w:w="567" w:type="dxa"/>
            <w:shd w:val="clear" w:color="auto" w:fill="auto"/>
            <w:vAlign w:val="center"/>
          </w:tcPr>
          <w:p w:rsidR="00993573" w:rsidRPr="00993573" w:rsidRDefault="00993573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276" w:type="dxa"/>
            <w:shd w:val="clear" w:color="auto" w:fill="auto"/>
          </w:tcPr>
          <w:p w:rsidR="00993573" w:rsidRPr="00993573" w:rsidRDefault="00993573" w:rsidP="000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0D1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неделя</w:t>
            </w:r>
          </w:p>
        </w:tc>
        <w:tc>
          <w:tcPr>
            <w:tcW w:w="993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выращивания картофеля в условиях </w:t>
            </w: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Запорярья.</w:t>
            </w:r>
          </w:p>
        </w:tc>
        <w:tc>
          <w:tcPr>
            <w:tcW w:w="113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мастерская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93573" w:rsidRPr="00993573" w:rsidTr="000D1851">
        <w:tc>
          <w:tcPr>
            <w:tcW w:w="567" w:type="dxa"/>
            <w:shd w:val="clear" w:color="auto" w:fill="auto"/>
            <w:vAlign w:val="center"/>
          </w:tcPr>
          <w:p w:rsidR="00993573" w:rsidRPr="00993573" w:rsidRDefault="00993573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1276" w:type="dxa"/>
            <w:shd w:val="clear" w:color="auto" w:fill="auto"/>
          </w:tcPr>
          <w:p w:rsidR="00993573" w:rsidRPr="00993573" w:rsidRDefault="00993573" w:rsidP="000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0D1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неделя</w:t>
            </w:r>
          </w:p>
        </w:tc>
        <w:tc>
          <w:tcPr>
            <w:tcW w:w="993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расселения и условий произрастания ивовых кустарников и ольхи в окрестностях п. Тазовский. </w:t>
            </w:r>
          </w:p>
        </w:tc>
        <w:tc>
          <w:tcPr>
            <w:tcW w:w="113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lang w:eastAsia="ru-RU"/>
              </w:rPr>
              <w:t>мастерская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93573" w:rsidRPr="00993573" w:rsidTr="000D1851">
        <w:tc>
          <w:tcPr>
            <w:tcW w:w="567" w:type="dxa"/>
            <w:shd w:val="clear" w:color="auto" w:fill="auto"/>
            <w:vAlign w:val="center"/>
          </w:tcPr>
          <w:p w:rsidR="00993573" w:rsidRPr="00993573" w:rsidRDefault="00993573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276" w:type="dxa"/>
            <w:shd w:val="clear" w:color="auto" w:fill="auto"/>
          </w:tcPr>
          <w:p w:rsidR="00993573" w:rsidRPr="00993573" w:rsidRDefault="00993573" w:rsidP="000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0D1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неделя</w:t>
            </w:r>
          </w:p>
        </w:tc>
        <w:tc>
          <w:tcPr>
            <w:tcW w:w="993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Произрастание хвойных пород деревьев в п. Тазовский. </w:t>
            </w:r>
          </w:p>
        </w:tc>
        <w:tc>
          <w:tcPr>
            <w:tcW w:w="113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lang w:eastAsia="ru-RU"/>
              </w:rPr>
              <w:t>мастерская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93573" w:rsidRPr="00993573" w:rsidTr="000D1851">
        <w:tc>
          <w:tcPr>
            <w:tcW w:w="567" w:type="dxa"/>
            <w:shd w:val="clear" w:color="auto" w:fill="auto"/>
            <w:vAlign w:val="center"/>
          </w:tcPr>
          <w:p w:rsidR="00993573" w:rsidRPr="00993573" w:rsidRDefault="00993573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276" w:type="dxa"/>
            <w:shd w:val="clear" w:color="auto" w:fill="auto"/>
          </w:tcPr>
          <w:p w:rsidR="00993573" w:rsidRPr="00993573" w:rsidRDefault="00993573" w:rsidP="000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0D1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неделя</w:t>
            </w:r>
          </w:p>
        </w:tc>
        <w:tc>
          <w:tcPr>
            <w:tcW w:w="993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Произрастание лиственных пород деревьев в п. Тазовский.</w:t>
            </w:r>
          </w:p>
        </w:tc>
        <w:tc>
          <w:tcPr>
            <w:tcW w:w="113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lang w:eastAsia="ru-RU"/>
              </w:rPr>
              <w:t>мастерская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93573" w:rsidRPr="00993573" w:rsidTr="000D1851">
        <w:tc>
          <w:tcPr>
            <w:tcW w:w="567" w:type="dxa"/>
            <w:shd w:val="clear" w:color="auto" w:fill="auto"/>
            <w:vAlign w:val="center"/>
          </w:tcPr>
          <w:p w:rsidR="00993573" w:rsidRPr="00993573" w:rsidRDefault="00993573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276" w:type="dxa"/>
            <w:shd w:val="clear" w:color="auto" w:fill="auto"/>
          </w:tcPr>
          <w:p w:rsidR="00993573" w:rsidRPr="00993573" w:rsidRDefault="00993573" w:rsidP="000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3F2B2C" w:rsidP="000D1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3-4 недели</w:t>
            </w:r>
          </w:p>
        </w:tc>
        <w:tc>
          <w:tcPr>
            <w:tcW w:w="993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произрастания  ягодных кустарников в условиях Заполярья.</w:t>
            </w:r>
          </w:p>
        </w:tc>
        <w:tc>
          <w:tcPr>
            <w:tcW w:w="113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lang w:eastAsia="ru-RU"/>
              </w:rPr>
              <w:t>мастерская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93573" w:rsidRPr="00993573" w:rsidTr="000D1851">
        <w:tc>
          <w:tcPr>
            <w:tcW w:w="567" w:type="dxa"/>
            <w:shd w:val="clear" w:color="auto" w:fill="auto"/>
            <w:vAlign w:val="center"/>
          </w:tcPr>
          <w:p w:rsidR="00993573" w:rsidRPr="00993573" w:rsidRDefault="003F2B2C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1276" w:type="dxa"/>
            <w:shd w:val="clear" w:color="auto" w:fill="auto"/>
          </w:tcPr>
          <w:p w:rsidR="00993573" w:rsidRPr="00993573" w:rsidRDefault="00993573" w:rsidP="000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3F2B2C" w:rsidP="000D1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4-5 недели</w:t>
            </w:r>
          </w:p>
        </w:tc>
        <w:tc>
          <w:tcPr>
            <w:tcW w:w="993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3F2B2C" w:rsidP="0099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993573" w:rsidRPr="00993573" w:rsidRDefault="00993573" w:rsidP="000D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переработки (утилизации) древесно-целлюлозных бытовых отходов. Создание искусственных кочек и</w:t>
            </w:r>
            <w:r w:rsidR="000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возвышений</w:t>
            </w: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r w:rsidR="000D1851"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комфортных условий</w:t>
            </w: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произрастания деревьев и кустарников в условия Заполярья.</w:t>
            </w:r>
          </w:p>
        </w:tc>
        <w:tc>
          <w:tcPr>
            <w:tcW w:w="113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lang w:eastAsia="ru-RU"/>
              </w:rPr>
              <w:t>мастерская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93573" w:rsidRPr="00993573" w:rsidTr="000D1851">
        <w:tc>
          <w:tcPr>
            <w:tcW w:w="567" w:type="dxa"/>
            <w:shd w:val="clear" w:color="auto" w:fill="auto"/>
            <w:vAlign w:val="center"/>
          </w:tcPr>
          <w:p w:rsidR="00993573" w:rsidRPr="00993573" w:rsidRDefault="003F2B2C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34-35</w:t>
            </w:r>
            <w:r w:rsidR="00993573"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993573" w:rsidRPr="00993573" w:rsidRDefault="00993573" w:rsidP="000D1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0D1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2неделя</w:t>
            </w:r>
          </w:p>
        </w:tc>
        <w:tc>
          <w:tcPr>
            <w:tcW w:w="993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3F2B2C" w:rsidP="0099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возможности произрастания тундровых растений в закупоренном объеме.</w:t>
            </w:r>
            <w:r w:rsidR="003F2B2C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возможности приспособления тундровой растительности к условиям резкого потепления климата в Арктике.</w:t>
            </w:r>
          </w:p>
        </w:tc>
        <w:tc>
          <w:tcPr>
            <w:tcW w:w="113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lang w:eastAsia="ru-RU"/>
              </w:rPr>
              <w:t>мастерская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93573" w:rsidRPr="00993573" w:rsidTr="000D1851">
        <w:tc>
          <w:tcPr>
            <w:tcW w:w="567" w:type="dxa"/>
            <w:shd w:val="clear" w:color="auto" w:fill="auto"/>
            <w:vAlign w:val="center"/>
          </w:tcPr>
          <w:p w:rsidR="00993573" w:rsidRPr="00993573" w:rsidRDefault="003F2B2C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="00993573"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93573" w:rsidRPr="00993573" w:rsidRDefault="00993573" w:rsidP="000D1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0D1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неделя</w:t>
            </w:r>
          </w:p>
        </w:tc>
        <w:tc>
          <w:tcPr>
            <w:tcW w:w="993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учебно-научная база для исследования деревьев и растений.</w:t>
            </w:r>
          </w:p>
        </w:tc>
        <w:tc>
          <w:tcPr>
            <w:tcW w:w="113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lang w:eastAsia="ru-RU"/>
              </w:rPr>
              <w:t>мастерская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93573" w:rsidRPr="00993573" w:rsidTr="000D1851">
        <w:tc>
          <w:tcPr>
            <w:tcW w:w="567" w:type="dxa"/>
            <w:shd w:val="clear" w:color="auto" w:fill="auto"/>
            <w:vAlign w:val="center"/>
          </w:tcPr>
          <w:p w:rsidR="00993573" w:rsidRPr="00993573" w:rsidRDefault="003F2B2C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37-38</w:t>
            </w:r>
            <w:r w:rsidR="00993573"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93573" w:rsidRPr="00993573" w:rsidRDefault="00993573" w:rsidP="000D1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0D18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3-4 </w:t>
            </w:r>
            <w:r w:rsidR="003F2B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недели</w:t>
            </w:r>
          </w:p>
        </w:tc>
        <w:tc>
          <w:tcPr>
            <w:tcW w:w="993" w:type="dxa"/>
            <w:shd w:val="clear" w:color="auto" w:fill="auto"/>
          </w:tcPr>
          <w:p w:rsidR="00993573" w:rsidRPr="00993573" w:rsidRDefault="00F1299D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93573" w:rsidRPr="00993573" w:rsidRDefault="00993573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исследовательской работы. Определение цели и задач исследования.</w:t>
            </w:r>
          </w:p>
        </w:tc>
        <w:tc>
          <w:tcPr>
            <w:tcW w:w="113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lang w:eastAsia="ru-RU"/>
              </w:rPr>
              <w:t>мастерская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93573" w:rsidRPr="00993573" w:rsidTr="000D1851">
        <w:tc>
          <w:tcPr>
            <w:tcW w:w="567" w:type="dxa"/>
            <w:shd w:val="clear" w:color="auto" w:fill="auto"/>
            <w:vAlign w:val="center"/>
          </w:tcPr>
          <w:p w:rsidR="00993573" w:rsidRPr="00993573" w:rsidRDefault="003F2B2C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39-40.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573" w:rsidRPr="00993573" w:rsidRDefault="00993573" w:rsidP="003F2B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3F2B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неделя</w:t>
            </w:r>
          </w:p>
        </w:tc>
        <w:tc>
          <w:tcPr>
            <w:tcW w:w="993" w:type="dxa"/>
            <w:shd w:val="clear" w:color="auto" w:fill="auto"/>
          </w:tcPr>
          <w:p w:rsidR="00993573" w:rsidRPr="00993573" w:rsidRDefault="00F1299D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93573" w:rsidRPr="00993573" w:rsidRDefault="00993573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литературы и интернет ресурсов по выбранной тематике исследования. </w:t>
            </w:r>
          </w:p>
        </w:tc>
        <w:tc>
          <w:tcPr>
            <w:tcW w:w="113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lang w:eastAsia="ru-RU"/>
              </w:rPr>
              <w:t>мастерская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93573" w:rsidRPr="00993573" w:rsidTr="000D1851">
        <w:tc>
          <w:tcPr>
            <w:tcW w:w="567" w:type="dxa"/>
            <w:shd w:val="clear" w:color="auto" w:fill="auto"/>
            <w:vAlign w:val="center"/>
          </w:tcPr>
          <w:p w:rsidR="00993573" w:rsidRPr="00993573" w:rsidRDefault="003F2B2C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41-42</w:t>
            </w:r>
            <w:r w:rsidR="00993573"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573" w:rsidRPr="00993573" w:rsidRDefault="00993573" w:rsidP="003F2B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3F2B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неделя</w:t>
            </w:r>
          </w:p>
        </w:tc>
        <w:tc>
          <w:tcPr>
            <w:tcW w:w="993" w:type="dxa"/>
            <w:shd w:val="clear" w:color="auto" w:fill="auto"/>
          </w:tcPr>
          <w:p w:rsidR="00993573" w:rsidRPr="00993573" w:rsidRDefault="00F1299D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93573" w:rsidRPr="00993573" w:rsidRDefault="00993573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методики исследований и разработка общего плана работы.</w:t>
            </w:r>
          </w:p>
        </w:tc>
        <w:tc>
          <w:tcPr>
            <w:tcW w:w="113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lang w:eastAsia="ru-RU"/>
              </w:rPr>
              <w:t>мастерская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93573" w:rsidRPr="00993573" w:rsidTr="000D1851">
        <w:tc>
          <w:tcPr>
            <w:tcW w:w="567" w:type="dxa"/>
            <w:shd w:val="clear" w:color="auto" w:fill="auto"/>
            <w:vAlign w:val="center"/>
          </w:tcPr>
          <w:p w:rsidR="00993573" w:rsidRPr="00993573" w:rsidRDefault="003F2B2C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43-44</w:t>
            </w:r>
            <w:r w:rsidR="00993573"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573" w:rsidRPr="00993573" w:rsidRDefault="00993573" w:rsidP="003F2B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3F2B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неделя</w:t>
            </w:r>
          </w:p>
        </w:tc>
        <w:tc>
          <w:tcPr>
            <w:tcW w:w="993" w:type="dxa"/>
            <w:shd w:val="clear" w:color="auto" w:fill="auto"/>
          </w:tcPr>
          <w:p w:rsidR="00993573" w:rsidRPr="00993573" w:rsidRDefault="00F1299D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93573" w:rsidRPr="00993573" w:rsidRDefault="00993573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экспериментальных и лабораторных исследований.</w:t>
            </w:r>
          </w:p>
        </w:tc>
        <w:tc>
          <w:tcPr>
            <w:tcW w:w="113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lang w:eastAsia="ru-RU"/>
              </w:rPr>
              <w:t>мастерская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93573" w:rsidRPr="00993573" w:rsidTr="000D1851">
        <w:tc>
          <w:tcPr>
            <w:tcW w:w="567" w:type="dxa"/>
            <w:shd w:val="clear" w:color="auto" w:fill="auto"/>
            <w:vAlign w:val="center"/>
          </w:tcPr>
          <w:p w:rsidR="00993573" w:rsidRPr="00993573" w:rsidRDefault="003F2B2C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45-47</w:t>
            </w:r>
            <w:r w:rsidR="00993573"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93573" w:rsidRPr="00993573" w:rsidRDefault="00993573" w:rsidP="003F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3F2B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3F2B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-3 недели</w:t>
            </w:r>
          </w:p>
        </w:tc>
        <w:tc>
          <w:tcPr>
            <w:tcW w:w="993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3F2B2C" w:rsidP="0099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93573" w:rsidRPr="00993573" w:rsidRDefault="00993573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изготовление и подготовка специального оборудования для проведения экспериментальных и лабораторных исследований.</w:t>
            </w:r>
          </w:p>
        </w:tc>
        <w:tc>
          <w:tcPr>
            <w:tcW w:w="113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lang w:eastAsia="ru-RU"/>
              </w:rPr>
              <w:t>мастерская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93573" w:rsidRPr="00993573" w:rsidTr="000D1851">
        <w:tc>
          <w:tcPr>
            <w:tcW w:w="567" w:type="dxa"/>
            <w:shd w:val="clear" w:color="auto" w:fill="auto"/>
            <w:vAlign w:val="center"/>
          </w:tcPr>
          <w:p w:rsidR="00993573" w:rsidRPr="00993573" w:rsidRDefault="0015282F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48-52</w:t>
            </w:r>
            <w:r w:rsidR="00993573"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93573" w:rsidRDefault="00F1299D" w:rsidP="003F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</w:t>
            </w:r>
            <w:r w:rsidR="00993573"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евраль</w:t>
            </w:r>
          </w:p>
          <w:p w:rsidR="00F1299D" w:rsidRDefault="00F1299D" w:rsidP="003F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1299D" w:rsidRPr="00993573" w:rsidRDefault="00F33204" w:rsidP="00F3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993573" w:rsidRDefault="00993573" w:rsidP="003F2B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1528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-4 недели</w:t>
            </w:r>
          </w:p>
          <w:p w:rsidR="00F33204" w:rsidRPr="00993573" w:rsidRDefault="00F33204" w:rsidP="003F2B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неделя</w:t>
            </w:r>
          </w:p>
        </w:tc>
        <w:tc>
          <w:tcPr>
            <w:tcW w:w="993" w:type="dxa"/>
            <w:shd w:val="clear" w:color="auto" w:fill="auto"/>
          </w:tcPr>
          <w:p w:rsidR="00993573" w:rsidRPr="00993573" w:rsidRDefault="00F1299D" w:rsidP="00F1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15282F" w:rsidP="0099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93573" w:rsidRPr="00993573" w:rsidRDefault="00993573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Экспериментальные и лабораторные исследования по выбранной тематике.</w:t>
            </w:r>
          </w:p>
        </w:tc>
        <w:tc>
          <w:tcPr>
            <w:tcW w:w="113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lang w:eastAsia="ru-RU"/>
              </w:rPr>
              <w:t>мастерская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93573" w:rsidRPr="00993573" w:rsidTr="000D1851">
        <w:tc>
          <w:tcPr>
            <w:tcW w:w="567" w:type="dxa"/>
            <w:shd w:val="clear" w:color="auto" w:fill="auto"/>
            <w:vAlign w:val="center"/>
          </w:tcPr>
          <w:p w:rsidR="00993573" w:rsidRPr="00993573" w:rsidRDefault="00F33204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53</w:t>
            </w:r>
            <w:r w:rsidR="00993573"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  <w:r w:rsidR="00993573"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93573" w:rsidRPr="00993573" w:rsidRDefault="00F33204" w:rsidP="00F3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F33204" w:rsidP="003F2B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2-3 недели</w:t>
            </w:r>
          </w:p>
        </w:tc>
        <w:tc>
          <w:tcPr>
            <w:tcW w:w="993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F33204" w:rsidP="0099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93573" w:rsidRPr="00993573" w:rsidRDefault="00993573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экспериментальных данных, составление таблиц, графиков, диаграмм.</w:t>
            </w:r>
          </w:p>
        </w:tc>
        <w:tc>
          <w:tcPr>
            <w:tcW w:w="113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lang w:eastAsia="ru-RU"/>
              </w:rPr>
              <w:t>мастерская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93573" w:rsidRPr="00993573" w:rsidTr="000D1851">
        <w:tc>
          <w:tcPr>
            <w:tcW w:w="567" w:type="dxa"/>
            <w:shd w:val="clear" w:color="auto" w:fill="auto"/>
            <w:vAlign w:val="center"/>
          </w:tcPr>
          <w:p w:rsidR="00993573" w:rsidRPr="00993573" w:rsidRDefault="00F33204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57-59</w:t>
            </w:r>
            <w:r w:rsidR="00993573"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204" w:rsidRDefault="00F33204" w:rsidP="00F33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</w:t>
            </w:r>
          </w:p>
          <w:p w:rsidR="00F33204" w:rsidRPr="00993573" w:rsidRDefault="00F33204" w:rsidP="00F33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993573" w:rsidRDefault="00F33204" w:rsidP="00F33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993573"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неделя</w:t>
            </w:r>
          </w:p>
          <w:p w:rsidR="00F33204" w:rsidRPr="00993573" w:rsidRDefault="00F33204" w:rsidP="00F33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неделя</w:t>
            </w:r>
          </w:p>
        </w:tc>
        <w:tc>
          <w:tcPr>
            <w:tcW w:w="993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F33204" w:rsidP="0099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93573" w:rsidRPr="00993573" w:rsidRDefault="00993573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предварительной презентации работы. Обозначение приоритетов, новизны и результатов исследований.</w:t>
            </w:r>
          </w:p>
        </w:tc>
        <w:tc>
          <w:tcPr>
            <w:tcW w:w="113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lang w:eastAsia="ru-RU"/>
              </w:rPr>
              <w:t>мастерская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93573" w:rsidRPr="00993573" w:rsidTr="000D1851">
        <w:tc>
          <w:tcPr>
            <w:tcW w:w="567" w:type="dxa"/>
            <w:shd w:val="clear" w:color="auto" w:fill="auto"/>
            <w:vAlign w:val="center"/>
          </w:tcPr>
          <w:p w:rsidR="00993573" w:rsidRPr="00993573" w:rsidRDefault="00F33204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60-67</w:t>
            </w:r>
          </w:p>
        </w:tc>
        <w:tc>
          <w:tcPr>
            <w:tcW w:w="1276" w:type="dxa"/>
            <w:shd w:val="clear" w:color="auto" w:fill="auto"/>
          </w:tcPr>
          <w:p w:rsidR="00993573" w:rsidRPr="00993573" w:rsidRDefault="00F33204" w:rsidP="00F3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F33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F332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-3-4 недели</w:t>
            </w:r>
          </w:p>
        </w:tc>
        <w:tc>
          <w:tcPr>
            <w:tcW w:w="993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93573" w:rsidRPr="00993573" w:rsidRDefault="00993573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исследовательской работы.</w:t>
            </w:r>
          </w:p>
        </w:tc>
        <w:tc>
          <w:tcPr>
            <w:tcW w:w="113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lang w:eastAsia="ru-RU"/>
              </w:rPr>
              <w:t>мастерская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93573" w:rsidRPr="00993573" w:rsidTr="000D1851">
        <w:tc>
          <w:tcPr>
            <w:tcW w:w="567" w:type="dxa"/>
            <w:shd w:val="clear" w:color="auto" w:fill="auto"/>
            <w:vAlign w:val="center"/>
          </w:tcPr>
          <w:p w:rsidR="00993573" w:rsidRPr="00993573" w:rsidRDefault="00523980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  <w:r w:rsidR="00993573"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93573" w:rsidRPr="00993573" w:rsidRDefault="00F33204" w:rsidP="00F3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523980" w:rsidP="00F33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2-3 недели</w:t>
            </w:r>
          </w:p>
        </w:tc>
        <w:tc>
          <w:tcPr>
            <w:tcW w:w="993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523980" w:rsidP="0099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93573" w:rsidRPr="00993573" w:rsidRDefault="00993573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окончательной презентации исследовательской работы и текста доклада.</w:t>
            </w:r>
          </w:p>
        </w:tc>
        <w:tc>
          <w:tcPr>
            <w:tcW w:w="113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lang w:eastAsia="ru-RU"/>
              </w:rPr>
              <w:t>мастерская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93573" w:rsidRPr="00993573" w:rsidTr="000D1851">
        <w:tc>
          <w:tcPr>
            <w:tcW w:w="567" w:type="dxa"/>
            <w:shd w:val="clear" w:color="auto" w:fill="auto"/>
            <w:vAlign w:val="center"/>
          </w:tcPr>
          <w:p w:rsidR="00993573" w:rsidRPr="00993573" w:rsidRDefault="00993573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523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1-72</w:t>
            </w:r>
            <w:r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93573" w:rsidRPr="00993573" w:rsidRDefault="00523980" w:rsidP="00F3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F33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неделя</w:t>
            </w:r>
          </w:p>
        </w:tc>
        <w:tc>
          <w:tcPr>
            <w:tcW w:w="993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523980" w:rsidP="0099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исследовательской работы к региональным и всероссийским конкурсам</w:t>
            </w:r>
          </w:p>
        </w:tc>
        <w:tc>
          <w:tcPr>
            <w:tcW w:w="1134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lang w:eastAsia="ru-RU"/>
              </w:rPr>
              <w:t>мастерская</w:t>
            </w: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93573" w:rsidRPr="00993573" w:rsidTr="000D1851">
        <w:trPr>
          <w:gridAfter w:val="3"/>
          <w:wAfter w:w="5670" w:type="dxa"/>
        </w:trPr>
        <w:tc>
          <w:tcPr>
            <w:tcW w:w="567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93573" w:rsidRPr="00993573" w:rsidRDefault="00993573" w:rsidP="0099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144 часа</w:t>
            </w:r>
          </w:p>
        </w:tc>
      </w:tr>
    </w:tbl>
    <w:p w:rsidR="00993573" w:rsidRPr="00993573" w:rsidRDefault="00993573" w:rsidP="0099357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573" w:rsidRPr="00993573" w:rsidRDefault="00993573" w:rsidP="00993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783" w:rsidRDefault="00916783" w:rsidP="00993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573" w:rsidRPr="00EE608D" w:rsidRDefault="00EE608D" w:rsidP="00993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Условия реализации программы.</w:t>
      </w:r>
    </w:p>
    <w:p w:rsidR="00EE608D" w:rsidRDefault="00EE608D" w:rsidP="00EE60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школьных кабинетах оборудованных компьютерной техникой, практические уроки, лабораторные и экспериментальные исследования проходят в кабинете технологии, оборудованного необходимыми приборами для анализа и диагностики исследуемых образцов.</w:t>
      </w:r>
    </w:p>
    <w:p w:rsidR="00EE608D" w:rsidRPr="00EE608D" w:rsidRDefault="00EE608D" w:rsidP="00EE60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 ресурсом служит интернет площадка и электронная библиотека объединения.</w:t>
      </w:r>
    </w:p>
    <w:p w:rsidR="00993573" w:rsidRPr="00993573" w:rsidRDefault="00993573" w:rsidP="00993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7F2" w:rsidRDefault="00993573" w:rsidP="00EE608D">
      <w:pPr>
        <w:pStyle w:val="a3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="000867F2">
        <w:rPr>
          <w:rFonts w:ascii="Times New Roman" w:hAnsi="Times New Roman"/>
          <w:b/>
          <w:sz w:val="24"/>
          <w:szCs w:val="24"/>
        </w:rPr>
        <w:t xml:space="preserve">. </w:t>
      </w:r>
      <w:r w:rsidR="000867F2" w:rsidRPr="005B5FA7">
        <w:rPr>
          <w:rFonts w:ascii="Times New Roman" w:hAnsi="Times New Roman"/>
          <w:b/>
          <w:sz w:val="24"/>
          <w:szCs w:val="24"/>
        </w:rPr>
        <w:t>Формы</w:t>
      </w:r>
      <w:r w:rsidR="00EE608D">
        <w:rPr>
          <w:rFonts w:ascii="Times New Roman" w:hAnsi="Times New Roman"/>
          <w:b/>
          <w:sz w:val="24"/>
          <w:szCs w:val="24"/>
        </w:rPr>
        <w:t xml:space="preserve"> аттестации</w:t>
      </w:r>
    </w:p>
    <w:p w:rsidR="00EE608D" w:rsidRDefault="009921C1" w:rsidP="00EE608D">
      <w:pPr>
        <w:pStyle w:val="a3"/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ф</w:t>
      </w:r>
      <w:r w:rsidR="00EE608D">
        <w:rPr>
          <w:rFonts w:ascii="Times New Roman" w:hAnsi="Times New Roman"/>
          <w:sz w:val="24"/>
          <w:szCs w:val="24"/>
        </w:rPr>
        <w:t>ормами аттестации обучающихся являются</w:t>
      </w:r>
      <w:r w:rsidR="00F06BEE">
        <w:rPr>
          <w:rFonts w:ascii="Times New Roman" w:hAnsi="Times New Roman"/>
          <w:sz w:val="24"/>
          <w:szCs w:val="24"/>
        </w:rPr>
        <w:t>,</w:t>
      </w:r>
      <w:r w:rsidR="005E0672">
        <w:rPr>
          <w:rFonts w:ascii="Times New Roman" w:hAnsi="Times New Roman"/>
          <w:sz w:val="24"/>
          <w:szCs w:val="24"/>
        </w:rPr>
        <w:t xml:space="preserve"> выполненные и представленные</w:t>
      </w:r>
      <w:r w:rsidR="00EE608D">
        <w:rPr>
          <w:rFonts w:ascii="Times New Roman" w:hAnsi="Times New Roman"/>
          <w:sz w:val="24"/>
          <w:szCs w:val="24"/>
        </w:rPr>
        <w:t xml:space="preserve"> на муниципальных, регион</w:t>
      </w:r>
      <w:r w:rsidR="005E0672">
        <w:rPr>
          <w:rFonts w:ascii="Times New Roman" w:hAnsi="Times New Roman"/>
          <w:sz w:val="24"/>
          <w:szCs w:val="24"/>
        </w:rPr>
        <w:t>альных и всероссийских конкурсы, форумы, слеты и конференции</w:t>
      </w:r>
      <w:r w:rsidR="00EE608D">
        <w:rPr>
          <w:rFonts w:ascii="Times New Roman" w:hAnsi="Times New Roman"/>
          <w:sz w:val="24"/>
          <w:szCs w:val="24"/>
        </w:rPr>
        <w:t xml:space="preserve"> научно-и</w:t>
      </w:r>
      <w:r>
        <w:rPr>
          <w:rFonts w:ascii="Times New Roman" w:hAnsi="Times New Roman"/>
          <w:sz w:val="24"/>
          <w:szCs w:val="24"/>
        </w:rPr>
        <w:t>сследовательские работы.</w:t>
      </w:r>
    </w:p>
    <w:p w:rsidR="001C4595" w:rsidRDefault="001C4595" w:rsidP="00BE6564">
      <w:pPr>
        <w:spacing w:after="0" w:line="240" w:lineRule="atLeas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867F2" w:rsidRDefault="000867F2" w:rsidP="0012761E">
      <w:pPr>
        <w:tabs>
          <w:tab w:val="left" w:pos="6682"/>
          <w:tab w:val="center" w:pos="72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E6564" w:rsidRPr="00D83CA1" w:rsidRDefault="001C4595" w:rsidP="00BE6564">
      <w:pPr>
        <w:pStyle w:val="1"/>
        <w:tabs>
          <w:tab w:val="num" w:pos="0"/>
        </w:tabs>
        <w:suppressAutoHyphens/>
        <w:spacing w:line="240" w:lineRule="atLeast"/>
        <w:jc w:val="center"/>
        <w:rPr>
          <w:szCs w:val="24"/>
        </w:rPr>
      </w:pPr>
      <w:r>
        <w:rPr>
          <w:b/>
          <w:szCs w:val="24"/>
        </w:rPr>
        <w:t>3.4</w:t>
      </w:r>
      <w:r w:rsidR="00BE6564">
        <w:rPr>
          <w:b/>
          <w:szCs w:val="24"/>
        </w:rPr>
        <w:t xml:space="preserve">. </w:t>
      </w:r>
      <w:r w:rsidR="00BE6564" w:rsidRPr="00D83CA1">
        <w:rPr>
          <w:b/>
          <w:szCs w:val="24"/>
        </w:rPr>
        <w:t>Методическое и материально-техническое обеспечение программы</w:t>
      </w:r>
    </w:p>
    <w:p w:rsidR="00BE6564" w:rsidRPr="00D83CA1" w:rsidRDefault="00BE6564" w:rsidP="00BE656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947F7" w:rsidRDefault="00BE6564" w:rsidP="00BE65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47F7">
        <w:rPr>
          <w:rFonts w:ascii="Times New Roman" w:hAnsi="Times New Roman" w:cs="Times New Roman"/>
          <w:sz w:val="24"/>
          <w:szCs w:val="24"/>
          <w:lang w:eastAsia="ru-RU"/>
        </w:rPr>
        <w:t xml:space="preserve">Формы, методы проведения занятий </w:t>
      </w:r>
      <w:r w:rsidRPr="006947F7">
        <w:rPr>
          <w:rFonts w:ascii="Times New Roman" w:hAnsi="Times New Roman" w:cs="Times New Roman"/>
          <w:sz w:val="24"/>
          <w:szCs w:val="24"/>
        </w:rPr>
        <w:t>программы обучения «Пионер»</w:t>
      </w:r>
      <w:r w:rsidR="006947F7">
        <w:rPr>
          <w:rFonts w:ascii="Times New Roman" w:hAnsi="Times New Roman" w:cs="Times New Roman"/>
          <w:sz w:val="24"/>
          <w:szCs w:val="24"/>
        </w:rPr>
        <w:t xml:space="preserve"> являются индивидуальные образовательные маршруты воспитанников, прошедших предварительную диагностику</w:t>
      </w:r>
      <w:r w:rsidR="00D17CE6">
        <w:rPr>
          <w:rFonts w:ascii="Times New Roman" w:hAnsi="Times New Roman" w:cs="Times New Roman"/>
          <w:sz w:val="24"/>
          <w:szCs w:val="24"/>
        </w:rPr>
        <w:t xml:space="preserve"> на предмет возможности эффективного обучения и последующей результативности при защите исследовательских работ</w:t>
      </w:r>
      <w:r w:rsidRPr="006947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564" w:rsidRDefault="00BE6564" w:rsidP="00BE65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47F7">
        <w:rPr>
          <w:rFonts w:ascii="Times New Roman" w:hAnsi="Times New Roman" w:cs="Times New Roman"/>
          <w:sz w:val="24"/>
          <w:szCs w:val="24"/>
        </w:rPr>
        <w:t>Для реализации программы в настоящее время  нет необходимости создавать и приобретать специальные учебники на стыке нескольких наук: геологии, географии, физики, математики, химии, биолог</w:t>
      </w:r>
      <w:r w:rsidR="006947F7">
        <w:rPr>
          <w:rFonts w:ascii="Times New Roman" w:hAnsi="Times New Roman" w:cs="Times New Roman"/>
          <w:sz w:val="24"/>
          <w:szCs w:val="24"/>
        </w:rPr>
        <w:t xml:space="preserve">и, экологии, экономики, </w:t>
      </w:r>
      <w:r w:rsidRPr="006947F7">
        <w:rPr>
          <w:rFonts w:ascii="Times New Roman" w:hAnsi="Times New Roman" w:cs="Times New Roman"/>
          <w:sz w:val="24"/>
          <w:szCs w:val="24"/>
        </w:rPr>
        <w:t xml:space="preserve"> истории и обществоведения. Программа обучения составлена таким образом, что в ней полной мере  используется интернет ресурс для изучения  все новых терминов и понятий для закрепления  теоретических знаний, и изучения элементарных приборов химического анализа, устройств и приспособлений для выполнения практических, лабораторных и экспериментальных работ. Кроме того, объединение имеет:</w:t>
      </w:r>
    </w:p>
    <w:p w:rsidR="002F2905" w:rsidRPr="002F2905" w:rsidRDefault="002F2905" w:rsidP="00734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905">
        <w:rPr>
          <w:rFonts w:ascii="Times New Roman" w:hAnsi="Times New Roman" w:cs="Times New Roman"/>
          <w:i/>
          <w:iCs/>
          <w:sz w:val="24"/>
          <w:szCs w:val="24"/>
        </w:rPr>
        <w:t xml:space="preserve">        - проекты научно-исследовательских работ прошлых лет, с описанием устройства приборов собственного изготовления с технологией их изготовления и методикой использования;</w:t>
      </w:r>
    </w:p>
    <w:p w:rsidR="002F2905" w:rsidRPr="002F2905" w:rsidRDefault="002F2905" w:rsidP="00734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90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- экспериментальные установки и лабораторное оборудование для проведения экспериментальных и лабораторных работ с мерзлым грунтом и анализом условий произрастания на ней растений тундры и лесотундры;</w:t>
      </w:r>
    </w:p>
    <w:p w:rsidR="002F2905" w:rsidRPr="002F2905" w:rsidRDefault="002F2905" w:rsidP="00734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905">
        <w:rPr>
          <w:rFonts w:ascii="Times New Roman" w:hAnsi="Times New Roman" w:cs="Times New Roman"/>
          <w:i/>
          <w:iCs/>
          <w:sz w:val="24"/>
          <w:szCs w:val="24"/>
        </w:rPr>
        <w:t xml:space="preserve">        - автоматическая метеостанция;</w:t>
      </w:r>
    </w:p>
    <w:p w:rsidR="002F2905" w:rsidRPr="002F2905" w:rsidRDefault="002F2905" w:rsidP="00734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905">
        <w:rPr>
          <w:rFonts w:ascii="Times New Roman" w:hAnsi="Times New Roman" w:cs="Times New Roman"/>
          <w:i/>
          <w:iCs/>
          <w:sz w:val="24"/>
          <w:szCs w:val="24"/>
        </w:rPr>
        <w:t xml:space="preserve">        - системы автоматического мониторинга состояния грунтов и водной среды; </w:t>
      </w:r>
    </w:p>
    <w:p w:rsidR="002F2905" w:rsidRPr="002F2905" w:rsidRDefault="002F2905" w:rsidP="00734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905">
        <w:rPr>
          <w:rFonts w:ascii="Times New Roman" w:hAnsi="Times New Roman" w:cs="Times New Roman"/>
          <w:i/>
          <w:iCs/>
          <w:sz w:val="24"/>
          <w:szCs w:val="24"/>
        </w:rPr>
        <w:t xml:space="preserve">         - учебно-исследовательскую программу начального обучения детей естественным наукам «Пионер» относящейся к развивающим программам естественнонаучной направленности;</w:t>
      </w:r>
    </w:p>
    <w:p w:rsidR="002F2905" w:rsidRPr="002F2905" w:rsidRDefault="002F2905" w:rsidP="00734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905">
        <w:rPr>
          <w:rFonts w:ascii="Times New Roman" w:hAnsi="Times New Roman" w:cs="Times New Roman"/>
          <w:i/>
          <w:iCs/>
          <w:sz w:val="24"/>
          <w:szCs w:val="24"/>
        </w:rPr>
        <w:t xml:space="preserve">         - методические пособия для педагогов дополнительного образования (РАО, Министерства образования и науки РФ). </w:t>
      </w:r>
    </w:p>
    <w:p w:rsidR="002F2905" w:rsidRPr="006947F7" w:rsidRDefault="002F2905" w:rsidP="00734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564" w:rsidRPr="00D83CA1" w:rsidRDefault="00BE6564" w:rsidP="00BE656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6564" w:rsidRDefault="00BE6564" w:rsidP="00D17CE6">
      <w:pPr>
        <w:pStyle w:val="21"/>
        <w:spacing w:after="0" w:line="240" w:lineRule="atLeast"/>
        <w:ind w:firstLine="709"/>
      </w:pPr>
    </w:p>
    <w:p w:rsidR="004C7C30" w:rsidRPr="001B21C2" w:rsidRDefault="004C7C30" w:rsidP="001B21C2">
      <w:pPr>
        <w:pStyle w:val="21"/>
        <w:spacing w:after="0" w:line="240" w:lineRule="auto"/>
        <w:ind w:firstLine="850"/>
        <w:jc w:val="center"/>
        <w:outlineLvl w:val="0"/>
        <w:rPr>
          <w:b/>
          <w:bCs/>
          <w:iCs/>
        </w:rPr>
      </w:pPr>
      <w:r w:rsidRPr="001B21C2">
        <w:rPr>
          <w:b/>
          <w:bCs/>
          <w:iCs/>
        </w:rPr>
        <w:t>Литература для педагога</w:t>
      </w:r>
    </w:p>
    <w:p w:rsidR="004C7C30" w:rsidRPr="004973A2" w:rsidRDefault="004C7C30" w:rsidP="001B21C2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73A2">
        <w:rPr>
          <w:rFonts w:ascii="Times New Roman" w:hAnsi="Times New Roman" w:cs="Times New Roman"/>
          <w:sz w:val="24"/>
          <w:szCs w:val="24"/>
        </w:rPr>
        <w:t>Брыксина  Н. А. Диссертация: «НАУЧНО-МЕТОДИЧЕСКИЕ ОСНОВЫ ПРИМЕНЕНИЯ ДАННЫХ ДИСТАНЦИОННОГО ЗОНДИРОВАНИЯ ПРИ ИССЛЕДОВАНИИ ДИНАМИКИ ТЕРМОКАРСТОВЫХ ЛАНДШАФТОВ ЗАПАДНО-СИБИРСКОЙ РАВНИНЫ». Томск. 2011г.</w:t>
      </w:r>
    </w:p>
    <w:p w:rsidR="004C7C30" w:rsidRPr="004973A2" w:rsidRDefault="004C7C30" w:rsidP="001B21C2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73A2">
        <w:rPr>
          <w:rFonts w:ascii="Times New Roman" w:hAnsi="Times New Roman" w:cs="Times New Roman"/>
          <w:sz w:val="24"/>
          <w:szCs w:val="24"/>
        </w:rPr>
        <w:t>«Баркулабовская летопись». Сборник древнесловянской летописи Л. 1971 г.</w:t>
      </w:r>
    </w:p>
    <w:p w:rsidR="004C7C30" w:rsidRPr="004973A2" w:rsidRDefault="004C7C30" w:rsidP="001B21C2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73A2">
        <w:rPr>
          <w:rFonts w:ascii="Times New Roman" w:hAnsi="Times New Roman" w:cs="Times New Roman"/>
          <w:sz w:val="24"/>
          <w:szCs w:val="24"/>
        </w:rPr>
        <w:t>Задонина Н.В., Леви К.Г., Язев С.А./«Глобальные природно-климатические изменения в истории Земли – исторический мониторинг природных аномалий в Сибири и возможности их прогноза»//Современная геодинамика и опасные природные процессы в Центральной Азии. – Иркутск, 2004. С. 23-46.</w:t>
      </w:r>
    </w:p>
    <w:p w:rsidR="004C7C30" w:rsidRPr="004973A2" w:rsidRDefault="004C7C30" w:rsidP="001B21C2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73A2">
        <w:rPr>
          <w:rFonts w:ascii="Times New Roman" w:hAnsi="Times New Roman" w:cs="Times New Roman"/>
          <w:sz w:val="24"/>
          <w:szCs w:val="24"/>
        </w:rPr>
        <w:t>Кривенко В.Г./«Природная циклика нашей планеты».//– Вестник РАЕН, Т.10 №3, 2010б. С. 25-29.</w:t>
      </w:r>
    </w:p>
    <w:p w:rsidR="004C7C30" w:rsidRPr="004973A2" w:rsidRDefault="004C7C30" w:rsidP="001B21C2">
      <w:pPr>
        <w:pStyle w:val="af2"/>
        <w:numPr>
          <w:ilvl w:val="0"/>
          <w:numId w:val="6"/>
        </w:numPr>
        <w:ind w:left="0" w:firstLine="0"/>
        <w:rPr>
          <w:b/>
          <w:color w:val="auto"/>
          <w:sz w:val="24"/>
          <w:szCs w:val="24"/>
        </w:rPr>
      </w:pPr>
      <w:r w:rsidRPr="004973A2">
        <w:rPr>
          <w:color w:val="auto"/>
          <w:sz w:val="24"/>
          <w:szCs w:val="24"/>
        </w:rPr>
        <w:t xml:space="preserve">Ткачев Б.П., Кунин С.А. Статья «Экологические риски геоморфологических процессов на севере (Арктике)», </w:t>
      </w:r>
      <w:r w:rsidRPr="004973A2">
        <w:rPr>
          <w:b/>
          <w:color w:val="auto"/>
          <w:sz w:val="24"/>
          <w:szCs w:val="24"/>
        </w:rPr>
        <w:t xml:space="preserve">международный журнал прикладных и фундаментальных исследований, декабрь 2018 г., сайт </w:t>
      </w:r>
      <w:hyperlink r:id="rId7" w:history="1">
        <w:r w:rsidRPr="004973A2">
          <w:rPr>
            <w:rStyle w:val="ab"/>
            <w:b/>
            <w:color w:val="auto"/>
            <w:sz w:val="24"/>
            <w:szCs w:val="24"/>
          </w:rPr>
          <w:t>https://applied-research.ru</w:t>
        </w:r>
      </w:hyperlink>
    </w:p>
    <w:p w:rsidR="004C7C30" w:rsidRPr="004973A2" w:rsidRDefault="004C7C30" w:rsidP="001B21C2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73A2">
        <w:rPr>
          <w:rFonts w:ascii="Times New Roman" w:hAnsi="Times New Roman" w:cs="Times New Roman"/>
          <w:sz w:val="24"/>
          <w:szCs w:val="24"/>
        </w:rPr>
        <w:t xml:space="preserve">Э. ЛеРуаЛадюри./«История климата с 1000 года».//Гидрометеоиздат. 1971. – С. 270.  </w:t>
      </w:r>
    </w:p>
    <w:p w:rsidR="004C7C30" w:rsidRPr="004973A2" w:rsidRDefault="0006537B" w:rsidP="001B21C2">
      <w:pPr>
        <w:pStyle w:val="3"/>
        <w:numPr>
          <w:ilvl w:val="0"/>
          <w:numId w:val="6"/>
        </w:numPr>
        <w:spacing w:before="0" w:line="240" w:lineRule="auto"/>
        <w:ind w:left="0"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hyperlink r:id="rId8" w:tgtFrame="_blank" w:history="1">
        <w:r w:rsidR="004C7C30" w:rsidRPr="004973A2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Вечная</w:t>
        </w:r>
        <w:r w:rsidR="004C7C30" w:rsidRPr="004973A2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single"/>
          </w:rPr>
          <w:t> </w:t>
        </w:r>
        <w:r w:rsidR="004C7C30" w:rsidRPr="004973A2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мерзлота</w:t>
        </w:r>
        <w:r w:rsidR="004C7C30" w:rsidRPr="004973A2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single"/>
          </w:rPr>
          <w:t> </w:t>
        </w:r>
        <w:r w:rsidR="004C7C30" w:rsidRPr="004973A2">
          <w:rPr>
            <w:rStyle w:val="ab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(многолетняя</w:t>
        </w:r>
        <w:r w:rsidR="004C7C30" w:rsidRPr="004973A2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single"/>
          </w:rPr>
          <w:t> </w:t>
        </w:r>
        <w:r w:rsidR="004C7C30" w:rsidRPr="004973A2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мерзлота</w:t>
        </w:r>
        <w:r w:rsidR="004C7C30" w:rsidRPr="004973A2">
          <w:rPr>
            <w:rStyle w:val="ab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)</w:t>
        </w:r>
      </w:hyperlink>
    </w:p>
    <w:p w:rsidR="004C7C30" w:rsidRPr="004973A2" w:rsidRDefault="0006537B" w:rsidP="001B21C2">
      <w:pPr>
        <w:suppressAutoHyphens/>
        <w:spacing w:after="0" w:line="240" w:lineRule="auto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9" w:tgtFrame="_blank" w:history="1">
        <w:r w:rsidR="004C7C30" w:rsidRPr="004973A2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geographyofrussia.com/vechnaya-...</w:t>
        </w:r>
      </w:hyperlink>
    </w:p>
    <w:p w:rsidR="004C7C30" w:rsidRPr="004973A2" w:rsidRDefault="0006537B" w:rsidP="001B21C2">
      <w:pPr>
        <w:pStyle w:val="3"/>
        <w:numPr>
          <w:ilvl w:val="0"/>
          <w:numId w:val="6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hyperlink r:id="rId10" w:tgtFrame="_blank" w:history="1">
        <w:r w:rsidR="004C7C30" w:rsidRPr="004973A2">
          <w:rPr>
            <w:rStyle w:val="ab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Термокарст — Горная энциклопедия</w:t>
        </w:r>
      </w:hyperlink>
    </w:p>
    <w:p w:rsidR="004C7C30" w:rsidRPr="004973A2" w:rsidRDefault="0006537B" w:rsidP="001B21C2">
      <w:pPr>
        <w:pStyle w:val="a5"/>
        <w:suppressAutoHyphens/>
        <w:spacing w:after="0" w:line="240" w:lineRule="auto"/>
        <w:ind w:left="0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11" w:tgtFrame="_blank" w:history="1">
        <w:r w:rsidR="004C7C30" w:rsidRPr="004973A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mining-enc.ru/t/termokarst</w:t>
        </w:r>
      </w:hyperlink>
    </w:p>
    <w:p w:rsidR="004C7C30" w:rsidRPr="004973A2" w:rsidRDefault="004C7C30" w:rsidP="001B21C2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973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8. </w:t>
      </w:r>
      <w:hyperlink r:id="rId12" w:tgtFrame="_blank" w:history="1">
        <w:r w:rsidRPr="004973A2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Ямальская</w:t>
        </w:r>
        <w:r w:rsidRPr="004973A2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single"/>
          </w:rPr>
          <w:t> </w:t>
        </w:r>
        <w:r w:rsidRPr="004973A2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воронка</w:t>
        </w:r>
      </w:hyperlink>
    </w:p>
    <w:p w:rsidR="004C7C30" w:rsidRPr="004973A2" w:rsidRDefault="0006537B" w:rsidP="001B21C2">
      <w:pPr>
        <w:suppressAutoHyphens/>
        <w:spacing w:after="0" w:line="240" w:lineRule="auto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  <w:lang w:val="en-US"/>
        </w:rPr>
      </w:pPr>
      <w:hyperlink r:id="rId13" w:tgtFrame="_blank" w:history="1">
        <w:r w:rsidR="004C7C30" w:rsidRPr="004973A2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arctic-ru.com/news/yamalskaya-...</w:t>
        </w:r>
      </w:hyperlink>
    </w:p>
    <w:p w:rsidR="004C7C30" w:rsidRPr="004973A2" w:rsidRDefault="0006537B" w:rsidP="001B21C2">
      <w:pPr>
        <w:pStyle w:val="3"/>
        <w:keepNext w:val="0"/>
        <w:keepLines w:val="0"/>
        <w:numPr>
          <w:ilvl w:val="0"/>
          <w:numId w:val="20"/>
        </w:numPr>
        <w:spacing w:before="0" w:line="240" w:lineRule="auto"/>
        <w:ind w:left="0"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hyperlink r:id="rId14" w:tgtFrame="_blank" w:history="1">
        <w:r w:rsidR="004C7C30" w:rsidRPr="004973A2">
          <w:rPr>
            <w:rStyle w:val="ab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ЛЕКЦИИ ПО</w:t>
        </w:r>
        <w:r w:rsidR="004C7C30" w:rsidRPr="004973A2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single"/>
          </w:rPr>
          <w:t> </w:t>
        </w:r>
        <w:r w:rsidR="004C7C30" w:rsidRPr="004973A2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ГЕОКРИОЛОГИИ</w:t>
        </w:r>
        <w:r w:rsidR="004C7C30" w:rsidRPr="004973A2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single"/>
          </w:rPr>
          <w:t> </w:t>
        </w:r>
        <w:r w:rsidR="004C7C30" w:rsidRPr="004973A2">
          <w:rPr>
            <w:rStyle w:val="ab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- Лекции по</w:t>
        </w:r>
        <w:r w:rsidR="004C7C30" w:rsidRPr="004973A2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single"/>
          </w:rPr>
          <w:t> </w:t>
        </w:r>
        <w:r w:rsidR="004C7C30" w:rsidRPr="004973A2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геокриологии</w:t>
        </w:r>
        <w:r w:rsidR="004C7C30" w:rsidRPr="004973A2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single"/>
          </w:rPr>
          <w:t> </w:t>
        </w:r>
        <w:r w:rsidR="004C7C30" w:rsidRPr="004973A2">
          <w:rPr>
            <w:rStyle w:val="ab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- 1.doc</w:t>
        </w:r>
      </w:hyperlink>
    </w:p>
    <w:p w:rsidR="004C7C30" w:rsidRPr="005E0672" w:rsidRDefault="0006537B" w:rsidP="005E0672">
      <w:pPr>
        <w:pStyle w:val="a5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="004C7C30" w:rsidRPr="004973A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gendocs.ru/v5453/лекции_по_...</w:t>
        </w:r>
      </w:hyperlink>
    </w:p>
    <w:p w:rsidR="004C7C30" w:rsidRPr="001B21C2" w:rsidRDefault="004C7C30" w:rsidP="001B21C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B21C2">
        <w:rPr>
          <w:rFonts w:ascii="Times New Roman" w:hAnsi="Times New Roman" w:cs="Times New Roman"/>
          <w:b/>
          <w:sz w:val="24"/>
          <w:szCs w:val="24"/>
        </w:rPr>
        <w:t>Литература для обучающихся и их родителей</w:t>
      </w:r>
    </w:p>
    <w:p w:rsidR="004C7C30" w:rsidRPr="00F06BEE" w:rsidRDefault="004C7C30" w:rsidP="00F06BEE">
      <w:pPr>
        <w:pStyle w:val="a5"/>
        <w:numPr>
          <w:ilvl w:val="0"/>
          <w:numId w:val="10"/>
        </w:numPr>
        <w:snapToGrid w:val="0"/>
        <w:spacing w:after="0" w:line="240" w:lineRule="auto"/>
        <w:ind w:left="142" w:firstLine="142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6BEE">
        <w:rPr>
          <w:rFonts w:ascii="Times New Roman" w:hAnsi="Times New Roman" w:cs="Times New Roman"/>
          <w:sz w:val="24"/>
          <w:szCs w:val="24"/>
        </w:rPr>
        <w:t xml:space="preserve">Адиева А.Б. </w:t>
      </w:r>
      <w:r w:rsidRPr="00F06BEE">
        <w:rPr>
          <w:rFonts w:ascii="Times New Roman" w:hAnsi="Times New Roman" w:cs="Times New Roman"/>
          <w:kern w:val="1"/>
          <w:sz w:val="24"/>
          <w:szCs w:val="24"/>
        </w:rPr>
        <w:t>«</w:t>
      </w:r>
      <w:r w:rsidRPr="00F06BEE">
        <w:rPr>
          <w:rFonts w:ascii="Times New Roman" w:hAnsi="Times New Roman" w:cs="Times New Roman"/>
          <w:sz w:val="24"/>
          <w:szCs w:val="24"/>
        </w:rPr>
        <w:t>Исследование термокарстовых озер вблизи поселка Тазовский ЯНАО</w:t>
      </w:r>
      <w:r w:rsidRPr="00F06BEE">
        <w:rPr>
          <w:rFonts w:ascii="Times New Roman" w:hAnsi="Times New Roman" w:cs="Times New Roman"/>
          <w:kern w:val="1"/>
          <w:sz w:val="24"/>
          <w:szCs w:val="24"/>
        </w:rPr>
        <w:t>».</w:t>
      </w:r>
      <w:r w:rsidRPr="00F06BEE">
        <w:rPr>
          <w:rFonts w:ascii="Times New Roman" w:hAnsi="Times New Roman" w:cs="Times New Roman"/>
          <w:sz w:val="24"/>
          <w:szCs w:val="24"/>
        </w:rPr>
        <w:t xml:space="preserve"> Исследовательская работа. Балтийский научно-инженерный конкурс 2014 г.</w:t>
      </w:r>
    </w:p>
    <w:p w:rsidR="004C7C30" w:rsidRPr="00F06BEE" w:rsidRDefault="004C7C30" w:rsidP="00F06BEE">
      <w:pPr>
        <w:pStyle w:val="a5"/>
        <w:numPr>
          <w:ilvl w:val="0"/>
          <w:numId w:val="10"/>
        </w:numPr>
        <w:snapToGrid w:val="0"/>
        <w:spacing w:after="0" w:line="240" w:lineRule="auto"/>
        <w:ind w:left="142" w:firstLine="142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6BEE">
        <w:rPr>
          <w:rFonts w:ascii="Times New Roman" w:hAnsi="Times New Roman" w:cs="Times New Roman"/>
          <w:sz w:val="24"/>
          <w:szCs w:val="24"/>
        </w:rPr>
        <w:t xml:space="preserve">Азарова Д.В. Вознюк Д.В. «Загадка ямальских газовых выбросов» Исследовательская работа. Межрегиональный этап  </w:t>
      </w:r>
      <w:r w:rsidRPr="00F06BEE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F06BEE">
        <w:rPr>
          <w:rFonts w:ascii="Times New Roman" w:hAnsi="Times New Roman" w:cs="Times New Roman"/>
          <w:sz w:val="24"/>
          <w:szCs w:val="24"/>
        </w:rPr>
        <w:t xml:space="preserve">  Всероссийской межвузовской конференции молодых исследователей «Образование. Наука. Профессия». Сочи 2015 г.</w:t>
      </w:r>
    </w:p>
    <w:p w:rsidR="004C7C30" w:rsidRPr="00F06BEE" w:rsidRDefault="004C7C30" w:rsidP="00F06BEE">
      <w:pPr>
        <w:pStyle w:val="a5"/>
        <w:numPr>
          <w:ilvl w:val="0"/>
          <w:numId w:val="10"/>
        </w:numPr>
        <w:snapToGrid w:val="0"/>
        <w:spacing w:after="0" w:line="240" w:lineRule="auto"/>
        <w:ind w:left="142" w:firstLine="142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6BEE">
        <w:rPr>
          <w:rFonts w:ascii="Times New Roman" w:hAnsi="Times New Roman" w:cs="Times New Roman"/>
          <w:sz w:val="24"/>
          <w:szCs w:val="24"/>
        </w:rPr>
        <w:t>Андриенко В.А. «Исследование агрессивной эрозии грунта». Исследовательская работа. Балтийский научно-инженерный конкурс 2017 г.</w:t>
      </w:r>
    </w:p>
    <w:p w:rsidR="004C7C30" w:rsidRPr="00F06BEE" w:rsidRDefault="004C7C30" w:rsidP="00F06BEE">
      <w:pPr>
        <w:pStyle w:val="a5"/>
        <w:numPr>
          <w:ilvl w:val="0"/>
          <w:numId w:val="10"/>
        </w:numPr>
        <w:snapToGrid w:val="0"/>
        <w:spacing w:after="0" w:line="240" w:lineRule="auto"/>
        <w:ind w:left="142" w:firstLine="142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6BEE">
        <w:rPr>
          <w:rFonts w:ascii="Times New Roman" w:hAnsi="Times New Roman" w:cs="Times New Roman"/>
          <w:sz w:val="24"/>
          <w:szCs w:val="24"/>
        </w:rPr>
        <w:t>Аугамбаева А.Б. «Исследование реликтовых деревьев обнаруженных в обмелевшем термокарстовом озере». Исследовательская работа. Балтийский научно-инженерный конкурс 2013 г.</w:t>
      </w:r>
    </w:p>
    <w:p w:rsidR="004C7C30" w:rsidRPr="00F06BEE" w:rsidRDefault="004C7C30" w:rsidP="00F06BEE">
      <w:pPr>
        <w:pStyle w:val="a5"/>
        <w:numPr>
          <w:ilvl w:val="0"/>
          <w:numId w:val="10"/>
        </w:numPr>
        <w:snapToGrid w:val="0"/>
        <w:spacing w:after="0" w:line="240" w:lineRule="auto"/>
        <w:ind w:left="142" w:firstLine="142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6BEE">
        <w:rPr>
          <w:rFonts w:ascii="Times New Roman" w:hAnsi="Times New Roman" w:cs="Times New Roman"/>
          <w:sz w:val="24"/>
          <w:szCs w:val="24"/>
        </w:rPr>
        <w:t xml:space="preserve">Аугамбаева А.Б «Влияние состояния вечной мерзлоты на постройки в п. Тазовский ЯНАО». Исследовательская работа. Межрегиональный этап  </w:t>
      </w:r>
      <w:r w:rsidRPr="00F06BE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06BEE">
        <w:rPr>
          <w:rFonts w:ascii="Times New Roman" w:hAnsi="Times New Roman" w:cs="Times New Roman"/>
          <w:sz w:val="24"/>
          <w:szCs w:val="24"/>
        </w:rPr>
        <w:t xml:space="preserve"> Всероссийской межвузовской конференции молодых исследователей «Образование. Наука. Профессия». Сочи 2013 г.</w:t>
      </w:r>
    </w:p>
    <w:p w:rsidR="004C7C30" w:rsidRPr="00F06BEE" w:rsidRDefault="004C7C30" w:rsidP="00F06BEE">
      <w:pPr>
        <w:pStyle w:val="a5"/>
        <w:numPr>
          <w:ilvl w:val="0"/>
          <w:numId w:val="10"/>
        </w:numPr>
        <w:snapToGrid w:val="0"/>
        <w:spacing w:after="0" w:line="240" w:lineRule="auto"/>
        <w:ind w:left="142" w:firstLine="142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6BEE">
        <w:rPr>
          <w:rFonts w:ascii="Times New Roman" w:hAnsi="Times New Roman" w:cs="Times New Roman"/>
          <w:sz w:val="24"/>
          <w:szCs w:val="24"/>
        </w:rPr>
        <w:lastRenderedPageBreak/>
        <w:t xml:space="preserve">Казымова Л.А. «Проектирование, изготовление и установка мерзлотомера» Проектно-исследовательская работа. Межрегиональный этап  </w:t>
      </w:r>
      <w:r w:rsidRPr="00F06BEE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F06BEE">
        <w:rPr>
          <w:rFonts w:ascii="Times New Roman" w:hAnsi="Times New Roman" w:cs="Times New Roman"/>
          <w:sz w:val="24"/>
          <w:szCs w:val="24"/>
        </w:rPr>
        <w:t>Всеросийской межвузовской конференции молодых исследователей «Образование. Наука. Профессия». Сочи 2014 г.</w:t>
      </w:r>
    </w:p>
    <w:p w:rsidR="004C7C30" w:rsidRPr="00F06BEE" w:rsidRDefault="004C7C30" w:rsidP="00F06BEE">
      <w:pPr>
        <w:pStyle w:val="a5"/>
        <w:numPr>
          <w:ilvl w:val="0"/>
          <w:numId w:val="10"/>
        </w:numPr>
        <w:snapToGrid w:val="0"/>
        <w:spacing w:after="0" w:line="240" w:lineRule="auto"/>
        <w:ind w:left="142" w:firstLine="142"/>
        <w:outlineLvl w:val="0"/>
        <w:rPr>
          <w:rFonts w:ascii="Times New Roman" w:hAnsi="Times New Roman" w:cs="Times New Roman"/>
          <w:sz w:val="24"/>
          <w:szCs w:val="24"/>
        </w:rPr>
      </w:pPr>
      <w:r w:rsidRPr="00F06BEE">
        <w:rPr>
          <w:rFonts w:ascii="Times New Roman" w:hAnsi="Times New Roman" w:cs="Times New Roman"/>
          <w:sz w:val="24"/>
          <w:szCs w:val="24"/>
        </w:rPr>
        <w:t>Кириллова А. Р. «Изучение движения воды в термокарстовых озёра». Исследовательская работа. Балтийский научно-инженерный конкурс 2017 г.</w:t>
      </w:r>
    </w:p>
    <w:p w:rsidR="004C7C30" w:rsidRPr="00F06BEE" w:rsidRDefault="004C7C30" w:rsidP="00F06BEE">
      <w:pPr>
        <w:pStyle w:val="a5"/>
        <w:numPr>
          <w:ilvl w:val="0"/>
          <w:numId w:val="10"/>
        </w:numPr>
        <w:suppressAutoHyphens/>
        <w:spacing w:after="0" w:line="240" w:lineRule="auto"/>
        <w:ind w:left="142" w:firstLine="142"/>
        <w:outlineLvl w:val="0"/>
        <w:rPr>
          <w:rFonts w:ascii="Times New Roman" w:hAnsi="Times New Roman" w:cs="Times New Roman"/>
          <w:sz w:val="24"/>
          <w:szCs w:val="24"/>
        </w:rPr>
      </w:pPr>
      <w:r w:rsidRPr="00F06BEE">
        <w:rPr>
          <w:rFonts w:ascii="Times New Roman" w:hAnsi="Times New Roman" w:cs="Times New Roman"/>
          <w:sz w:val="24"/>
          <w:szCs w:val="24"/>
        </w:rPr>
        <w:t>Кунин С.А./«Тайна тундрового озера».//Уральский следопыт. Сентябрь 2013.</w:t>
      </w:r>
    </w:p>
    <w:p w:rsidR="004C7C30" w:rsidRPr="00F06BEE" w:rsidRDefault="004C7C30" w:rsidP="00F06BEE">
      <w:pPr>
        <w:pStyle w:val="a5"/>
        <w:numPr>
          <w:ilvl w:val="0"/>
          <w:numId w:val="10"/>
        </w:numPr>
        <w:snapToGrid w:val="0"/>
        <w:spacing w:after="0" w:line="240" w:lineRule="auto"/>
        <w:ind w:left="142" w:firstLine="142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6BEE">
        <w:rPr>
          <w:rFonts w:ascii="Times New Roman" w:hAnsi="Times New Roman" w:cs="Times New Roman"/>
          <w:sz w:val="24"/>
          <w:szCs w:val="24"/>
        </w:rPr>
        <w:t>Свечников С. С. «Динамика деградации термокарстовых озер» Балтийский научно-инженерный конкурс 2017 г.</w:t>
      </w:r>
    </w:p>
    <w:p w:rsidR="004C7C30" w:rsidRPr="00F06BEE" w:rsidRDefault="004C7C30" w:rsidP="00F06BEE">
      <w:pPr>
        <w:pStyle w:val="a5"/>
        <w:numPr>
          <w:ilvl w:val="0"/>
          <w:numId w:val="10"/>
        </w:numPr>
        <w:suppressAutoHyphens/>
        <w:spacing w:after="0" w:line="240" w:lineRule="auto"/>
        <w:ind w:left="142" w:firstLine="142"/>
        <w:outlineLvl w:val="0"/>
        <w:rPr>
          <w:rFonts w:ascii="Times New Roman" w:hAnsi="Times New Roman" w:cs="Times New Roman"/>
          <w:sz w:val="24"/>
          <w:szCs w:val="24"/>
        </w:rPr>
      </w:pPr>
      <w:r w:rsidRPr="00F06BEE">
        <w:rPr>
          <w:rFonts w:ascii="Times New Roman" w:hAnsi="Times New Roman" w:cs="Times New Roman"/>
          <w:sz w:val="24"/>
          <w:szCs w:val="24"/>
        </w:rPr>
        <w:t>Салиндер Э. М. «Динамика таяния многолетней мерзлоты в поселке Тазовский ЯНАО». Исследовательская работа. Молодежный образовательный форум «Молодые интеллектуалы России» Санкт-Петербург 2017 г.</w:t>
      </w:r>
    </w:p>
    <w:p w:rsidR="004C7C30" w:rsidRPr="00F06BEE" w:rsidRDefault="004C7C30" w:rsidP="00F06BEE">
      <w:pPr>
        <w:pStyle w:val="a5"/>
        <w:numPr>
          <w:ilvl w:val="0"/>
          <w:numId w:val="10"/>
        </w:numPr>
        <w:suppressAutoHyphens/>
        <w:spacing w:after="0" w:line="240" w:lineRule="auto"/>
        <w:ind w:left="142" w:firstLine="142"/>
        <w:outlineLvl w:val="0"/>
        <w:rPr>
          <w:rFonts w:ascii="Times New Roman" w:hAnsi="Times New Roman" w:cs="Times New Roman"/>
          <w:sz w:val="24"/>
          <w:szCs w:val="24"/>
        </w:rPr>
      </w:pPr>
      <w:r w:rsidRPr="00F06BEE">
        <w:rPr>
          <w:rFonts w:ascii="Times New Roman" w:hAnsi="Times New Roman" w:cs="Times New Roman"/>
          <w:sz w:val="24"/>
          <w:szCs w:val="24"/>
        </w:rPr>
        <w:t>Сиденко Д.А. «Выдавливание грунтовых вод на поверхность автомобильных дорог в Ямало-Ненецком автономном округе».  Молодежный образовательный форум «Молодые интеллектуалы России» Санкт-Петербург 2017 г.</w:t>
      </w:r>
    </w:p>
    <w:p w:rsidR="004C7C30" w:rsidRPr="00F06BEE" w:rsidRDefault="004C7C30" w:rsidP="00F06BEE">
      <w:pPr>
        <w:pStyle w:val="a5"/>
        <w:numPr>
          <w:ilvl w:val="0"/>
          <w:numId w:val="10"/>
        </w:numPr>
        <w:suppressAutoHyphens/>
        <w:spacing w:after="0" w:line="240" w:lineRule="auto"/>
        <w:ind w:left="142" w:firstLine="142"/>
        <w:outlineLvl w:val="0"/>
        <w:rPr>
          <w:rFonts w:ascii="Times New Roman" w:hAnsi="Times New Roman" w:cs="Times New Roman"/>
          <w:sz w:val="24"/>
          <w:szCs w:val="24"/>
        </w:rPr>
      </w:pPr>
      <w:r w:rsidRPr="00F06BEE">
        <w:rPr>
          <w:rFonts w:ascii="Times New Roman" w:eastAsia="Times New Roman" w:hAnsi="Times New Roman" w:cs="Times New Roman"/>
          <w:b/>
          <w:bCs/>
          <w:sz w:val="24"/>
          <w:szCs w:val="24"/>
        </w:rPr>
        <w:t>Что такое вечная мерзлота?https://youtu.be/_PD7MBdxvX0</w:t>
      </w:r>
    </w:p>
    <w:p w:rsidR="004C7C30" w:rsidRPr="00F06BEE" w:rsidRDefault="0006537B" w:rsidP="00F06BEE">
      <w:pPr>
        <w:pStyle w:val="3"/>
        <w:numPr>
          <w:ilvl w:val="0"/>
          <w:numId w:val="10"/>
        </w:numPr>
        <w:shd w:val="clear" w:color="auto" w:fill="FFFFFF"/>
        <w:spacing w:before="0" w:line="240" w:lineRule="auto"/>
        <w:ind w:left="142" w:firstLine="142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hyperlink r:id="rId16" w:tgtFrame="_blank" w:history="1">
        <w:r w:rsidR="004C7C30" w:rsidRPr="00F06BEE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Вечная</w:t>
        </w:r>
        <w:r w:rsidR="004C7C30" w:rsidRPr="00F06BEE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single"/>
          </w:rPr>
          <w:t> </w:t>
        </w:r>
        <w:r w:rsidR="004C7C30" w:rsidRPr="00F06BEE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мерзлота</w:t>
        </w:r>
        <w:r w:rsidR="004C7C30" w:rsidRPr="00F06BEE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single"/>
          </w:rPr>
          <w:t> </w:t>
        </w:r>
        <w:r w:rsidR="004C7C30" w:rsidRPr="00F06BEE">
          <w:rPr>
            <w:rStyle w:val="ab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— Википедия</w:t>
        </w:r>
      </w:hyperlink>
    </w:p>
    <w:p w:rsidR="004C7C30" w:rsidRPr="00F06BEE" w:rsidRDefault="0006537B" w:rsidP="00F06BEE">
      <w:pPr>
        <w:pStyle w:val="a5"/>
        <w:snapToGrid w:val="0"/>
        <w:spacing w:after="0" w:line="240" w:lineRule="auto"/>
        <w:ind w:left="142" w:firstLine="142"/>
        <w:rPr>
          <w:rStyle w:val="ab"/>
          <w:rFonts w:ascii="Times New Roman" w:hAnsi="Times New Roman" w:cs="Times New Roman"/>
          <w:color w:val="auto"/>
          <w:sz w:val="24"/>
          <w:szCs w:val="24"/>
        </w:rPr>
      </w:pPr>
      <w:hyperlink r:id="rId17" w:tgtFrame="_blank" w:history="1"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ru.wikipedia.org/wiki/</w:t>
        </w:r>
        <w:r w:rsidR="004C7C30" w:rsidRPr="00F06BEE">
          <w:rPr>
            <w:rStyle w:val="ab"/>
            <w:rFonts w:ascii="Times New Roman" w:hAnsi="Times New Roman" w:cs="Times New Roman"/>
            <w:b/>
            <w:bCs/>
            <w:color w:val="auto"/>
            <w:sz w:val="24"/>
            <w:szCs w:val="24"/>
          </w:rPr>
          <w:t>Вечная</w:t>
        </w:r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_...</w:t>
        </w:r>
      </w:hyperlink>
    </w:p>
    <w:p w:rsidR="004C7C30" w:rsidRPr="00F06BEE" w:rsidRDefault="0006537B" w:rsidP="00F06BEE">
      <w:pPr>
        <w:pStyle w:val="3"/>
        <w:numPr>
          <w:ilvl w:val="0"/>
          <w:numId w:val="10"/>
        </w:numPr>
        <w:shd w:val="clear" w:color="auto" w:fill="FFFFFF"/>
        <w:spacing w:before="0" w:line="240" w:lineRule="auto"/>
        <w:ind w:left="142" w:firstLine="142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hyperlink r:id="rId18" w:tgtFrame="_blank" w:history="1">
        <w:r w:rsidR="004C7C30" w:rsidRPr="00F06BEE">
          <w:rPr>
            <w:rStyle w:val="ab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Термокарст — Википедия</w:t>
        </w:r>
      </w:hyperlink>
    </w:p>
    <w:p w:rsidR="004C7C30" w:rsidRPr="00F06BEE" w:rsidRDefault="0006537B" w:rsidP="00F06BEE">
      <w:pPr>
        <w:pStyle w:val="a5"/>
        <w:snapToGrid w:val="0"/>
        <w:spacing w:after="0" w:line="240" w:lineRule="auto"/>
        <w:ind w:left="142" w:firstLine="142"/>
        <w:rPr>
          <w:rStyle w:val="ab"/>
          <w:rFonts w:ascii="Times New Roman" w:hAnsi="Times New Roman" w:cs="Times New Roman"/>
          <w:color w:val="auto"/>
          <w:sz w:val="24"/>
          <w:szCs w:val="24"/>
        </w:rPr>
      </w:pPr>
      <w:hyperlink r:id="rId19" w:tgtFrame="_blank" w:history="1"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ru.wikipedia.org/wiki/Термокарст</w:t>
        </w:r>
      </w:hyperlink>
    </w:p>
    <w:p w:rsidR="004C7C30" w:rsidRPr="00F06BEE" w:rsidRDefault="0006537B" w:rsidP="00F06BEE">
      <w:pPr>
        <w:pStyle w:val="3"/>
        <w:numPr>
          <w:ilvl w:val="0"/>
          <w:numId w:val="10"/>
        </w:numPr>
        <w:shd w:val="clear" w:color="auto" w:fill="FFFFFF"/>
        <w:spacing w:before="0" w:line="240" w:lineRule="auto"/>
        <w:ind w:left="142" w:firstLine="142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hyperlink r:id="rId20" w:tgtFrame="_blank" w:history="1">
        <w:r w:rsidR="004C7C30" w:rsidRPr="00F06BEE">
          <w:rPr>
            <w:rStyle w:val="ab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Возникновение и распространение</w:t>
        </w:r>
        <w:r w:rsidR="004C7C30" w:rsidRPr="00F06BEE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single"/>
          </w:rPr>
          <w:t> </w:t>
        </w:r>
        <w:r w:rsidR="004C7C30" w:rsidRPr="00F06BEE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термокарстовых</w:t>
        </w:r>
        <w:r w:rsidR="004C7C30" w:rsidRPr="00F06BEE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single"/>
          </w:rPr>
          <w:t> </w:t>
        </w:r>
        <w:r w:rsidR="004C7C30" w:rsidRPr="00F06BEE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озер</w:t>
        </w:r>
        <w:r w:rsidR="004C7C30" w:rsidRPr="00F06BEE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single"/>
          </w:rPr>
          <w:t> </w:t>
        </w:r>
        <w:r w:rsidR="004C7C30" w:rsidRPr="00F06BEE">
          <w:rPr>
            <w:rStyle w:val="ab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на территории...</w:t>
        </w:r>
      </w:hyperlink>
    </w:p>
    <w:p w:rsidR="00F06BEE" w:rsidRPr="00F06BEE" w:rsidRDefault="0006537B" w:rsidP="00F06BEE">
      <w:pPr>
        <w:pStyle w:val="a5"/>
        <w:snapToGrid w:val="0"/>
        <w:spacing w:after="0" w:line="240" w:lineRule="auto"/>
        <w:ind w:left="142" w:firstLine="142"/>
        <w:rPr>
          <w:rStyle w:val="ab"/>
          <w:color w:val="auto"/>
          <w:u w:val="none"/>
        </w:rPr>
      </w:pPr>
      <w:hyperlink r:id="rId21" w:tgtFrame="_blank" w:history="1"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moluch.ru/archive/44/5202</w:t>
        </w:r>
      </w:hyperlink>
    </w:p>
    <w:p w:rsidR="004C7C30" w:rsidRPr="00F06BEE" w:rsidRDefault="00F06BEE" w:rsidP="00F06BEE">
      <w:pPr>
        <w:pStyle w:val="3"/>
        <w:shd w:val="clear" w:color="auto" w:fill="FFFFFF"/>
        <w:spacing w:before="0" w:line="240" w:lineRule="auto"/>
        <w:ind w:left="142" w:firstLine="142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6BEE">
        <w:rPr>
          <w:rFonts w:ascii="Times New Roman" w:hAnsi="Times New Roman" w:cs="Times New Roman"/>
          <w:b w:val="0"/>
          <w:color w:val="auto"/>
          <w:sz w:val="24"/>
          <w:szCs w:val="24"/>
        </w:rPr>
        <w:t>16</w:t>
      </w:r>
      <w:r w:rsidR="004C7C30" w:rsidRPr="00F06BE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F06BE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C7C30" w:rsidRPr="00F06BE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hyperlink r:id="rId22" w:tgtFrame="_blank" w:history="1">
        <w:r w:rsidR="004C7C30" w:rsidRPr="00F06BEE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Ямальская</w:t>
        </w:r>
        <w:r w:rsidR="004C7C30" w:rsidRPr="00F06BEE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single"/>
          </w:rPr>
          <w:t> </w:t>
        </w:r>
        <w:r w:rsidR="004C7C30" w:rsidRPr="00F06BEE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воронка</w:t>
        </w:r>
      </w:hyperlink>
    </w:p>
    <w:p w:rsidR="004C7C30" w:rsidRPr="00FE1358" w:rsidRDefault="0006537B" w:rsidP="00F06BEE">
      <w:pPr>
        <w:snapToGrid w:val="0"/>
        <w:spacing w:after="0" w:line="240" w:lineRule="auto"/>
        <w:ind w:left="142" w:firstLine="142"/>
        <w:rPr>
          <w:rStyle w:val="ab"/>
          <w:rFonts w:ascii="Times New Roman" w:hAnsi="Times New Roman" w:cs="Times New Roman"/>
          <w:color w:val="auto"/>
          <w:sz w:val="24"/>
          <w:szCs w:val="24"/>
        </w:rPr>
      </w:pPr>
      <w:hyperlink r:id="rId23" w:tgtFrame="_blank" w:history="1"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arctic</w:t>
        </w:r>
        <w:r w:rsidR="004C7C30" w:rsidRPr="00FE1358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4C7C30" w:rsidRPr="00FE1358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="004C7C30" w:rsidRPr="00FE1358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news</w:t>
        </w:r>
        <w:r w:rsidR="004C7C30" w:rsidRPr="00FE1358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yamalskaya</w:t>
        </w:r>
        <w:r w:rsidR="004C7C30" w:rsidRPr="00FE1358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-...</w:t>
        </w:r>
      </w:hyperlink>
    </w:p>
    <w:p w:rsidR="004C7C30" w:rsidRPr="00F06BEE" w:rsidRDefault="00F06BEE" w:rsidP="00F06BEE">
      <w:pPr>
        <w:pStyle w:val="3"/>
        <w:keepNext w:val="0"/>
        <w:keepLines w:val="0"/>
        <w:shd w:val="clear" w:color="auto" w:fill="FFFFFF"/>
        <w:spacing w:before="0" w:line="240" w:lineRule="auto"/>
        <w:ind w:left="142" w:firstLine="142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6BEE">
        <w:rPr>
          <w:rFonts w:ascii="Times New Roman" w:hAnsi="Times New Roman" w:cs="Times New Roman"/>
          <w:color w:val="auto"/>
          <w:sz w:val="24"/>
          <w:szCs w:val="24"/>
        </w:rPr>
        <w:t>17</w:t>
      </w:r>
      <w:r w:rsidR="004C7C30" w:rsidRPr="00F06BE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hyperlink r:id="rId24" w:tgtFrame="_blank" w:history="1">
        <w:r w:rsidR="004C7C30" w:rsidRPr="00F06BEE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Наледь</w:t>
        </w:r>
        <w:r w:rsidR="004C7C30" w:rsidRPr="00F06BEE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single"/>
            <w:lang w:val="en-US"/>
          </w:rPr>
          <w:t> </w:t>
        </w:r>
        <w:r w:rsidR="004C7C30" w:rsidRPr="00F06BEE">
          <w:rPr>
            <w:rStyle w:val="ab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— Википедия</w:t>
        </w:r>
      </w:hyperlink>
    </w:p>
    <w:p w:rsidR="004C7C30" w:rsidRPr="00F06BEE" w:rsidRDefault="0006537B" w:rsidP="00F06BEE">
      <w:pPr>
        <w:snapToGrid w:val="0"/>
        <w:spacing w:after="0" w:line="240" w:lineRule="auto"/>
        <w:ind w:left="142" w:firstLine="142"/>
        <w:rPr>
          <w:rStyle w:val="ab"/>
          <w:rFonts w:ascii="Times New Roman" w:hAnsi="Times New Roman" w:cs="Times New Roman"/>
          <w:bCs/>
          <w:color w:val="auto"/>
          <w:sz w:val="24"/>
          <w:szCs w:val="24"/>
        </w:rPr>
      </w:pPr>
      <w:hyperlink r:id="rId25" w:tgtFrame="_blank" w:history="1"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wikipedia</w:t>
        </w:r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wiki</w:t>
        </w:r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4C7C30" w:rsidRPr="00F06BEE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</w:rPr>
          <w:t>Наледь</w:t>
        </w:r>
      </w:hyperlink>
    </w:p>
    <w:p w:rsidR="004C7C30" w:rsidRPr="00F06BEE" w:rsidRDefault="00F06BEE" w:rsidP="00F06BEE">
      <w:pPr>
        <w:pStyle w:val="3"/>
        <w:shd w:val="clear" w:color="auto" w:fill="FFFFFF"/>
        <w:spacing w:before="0" w:line="240" w:lineRule="auto"/>
        <w:ind w:left="142" w:firstLine="142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6BEE">
        <w:rPr>
          <w:rFonts w:ascii="Times New Roman" w:hAnsi="Times New Roman" w:cs="Times New Roman"/>
          <w:color w:val="auto"/>
          <w:sz w:val="24"/>
          <w:szCs w:val="24"/>
        </w:rPr>
        <w:t>18</w:t>
      </w:r>
      <w:r w:rsidR="004C7C30" w:rsidRPr="00F06BE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hyperlink r:id="rId26" w:tgtFrame="_blank" w:history="1">
        <w:r w:rsidR="004C7C30" w:rsidRPr="00F06BEE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Бугры</w:t>
        </w:r>
        <w:r w:rsidR="004C7C30" w:rsidRPr="00F06BEE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4"/>
            <w:szCs w:val="24"/>
            <w:lang w:val="en-US"/>
          </w:rPr>
          <w:t> </w:t>
        </w:r>
        <w:r w:rsidR="004C7C30" w:rsidRPr="00F06BEE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пучения</w:t>
        </w:r>
        <w:r w:rsidR="004C7C30" w:rsidRPr="00F06BEE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4"/>
            <w:szCs w:val="24"/>
            <w:lang w:val="en-US"/>
          </w:rPr>
          <w:t> </w:t>
        </w:r>
        <w:r w:rsidR="004C7C30" w:rsidRPr="00F06BEE">
          <w:rPr>
            <w:rStyle w:val="ab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— Википедия</w:t>
        </w:r>
      </w:hyperlink>
    </w:p>
    <w:p w:rsidR="004C7C30" w:rsidRPr="00F06BEE" w:rsidRDefault="0006537B" w:rsidP="00F06BEE">
      <w:pPr>
        <w:snapToGrid w:val="0"/>
        <w:spacing w:after="0" w:line="240" w:lineRule="auto"/>
        <w:ind w:left="142" w:firstLine="142"/>
        <w:rPr>
          <w:rStyle w:val="ab"/>
          <w:rFonts w:ascii="Times New Roman" w:hAnsi="Times New Roman" w:cs="Times New Roman"/>
          <w:color w:val="auto"/>
          <w:sz w:val="24"/>
          <w:szCs w:val="24"/>
        </w:rPr>
      </w:pPr>
      <w:hyperlink r:id="rId27" w:tgtFrame="_blank" w:history="1"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wikipedia</w:t>
        </w:r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wiki</w:t>
        </w:r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/Бугры_пучения</w:t>
        </w:r>
      </w:hyperlink>
    </w:p>
    <w:p w:rsidR="004C7C30" w:rsidRPr="00F06BEE" w:rsidRDefault="00F06BEE" w:rsidP="00F06BEE">
      <w:pPr>
        <w:pStyle w:val="3"/>
        <w:keepNext w:val="0"/>
        <w:keepLines w:val="0"/>
        <w:spacing w:before="0" w:line="240" w:lineRule="auto"/>
        <w:ind w:left="142" w:firstLine="142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6BEE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19</w:t>
      </w:r>
      <w:r w:rsidR="004C7C30" w:rsidRPr="00F06BEE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hyperlink r:id="rId28" w:tgtFrame="_blank" w:history="1">
        <w:r w:rsidR="004C7C30" w:rsidRPr="00F06BEE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Мерзлотоведение</w:t>
        </w:r>
        <w:r w:rsidR="004C7C30" w:rsidRPr="00F06BEE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single"/>
            <w:lang w:val="en-US"/>
          </w:rPr>
          <w:t> </w:t>
        </w:r>
        <w:r w:rsidR="004C7C30" w:rsidRPr="00F06BEE">
          <w:rPr>
            <w:rStyle w:val="ab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— Викисловарь</w:t>
        </w:r>
      </w:hyperlink>
    </w:p>
    <w:p w:rsidR="004C7C30" w:rsidRPr="00F06BEE" w:rsidRDefault="0006537B" w:rsidP="00F06BEE">
      <w:pPr>
        <w:snapToGrid w:val="0"/>
        <w:spacing w:after="0" w:line="240" w:lineRule="auto"/>
        <w:ind w:left="142" w:firstLine="142"/>
        <w:rPr>
          <w:rStyle w:val="ab"/>
          <w:rFonts w:ascii="Times New Roman" w:hAnsi="Times New Roman" w:cs="Times New Roman"/>
          <w:color w:val="auto"/>
          <w:sz w:val="24"/>
          <w:szCs w:val="24"/>
        </w:rPr>
      </w:pPr>
      <w:hyperlink r:id="rId29" w:tgtFrame="_blank" w:history="1"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wiktionary</w:t>
        </w:r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wiki</w:t>
        </w:r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/...</w:t>
        </w:r>
      </w:hyperlink>
    </w:p>
    <w:p w:rsidR="004C7C30" w:rsidRPr="00F06BEE" w:rsidRDefault="00F06BEE" w:rsidP="00F06BEE">
      <w:pPr>
        <w:pStyle w:val="3"/>
        <w:keepNext w:val="0"/>
        <w:keepLines w:val="0"/>
        <w:shd w:val="clear" w:color="auto" w:fill="FFFFFF"/>
        <w:spacing w:before="0" w:line="240" w:lineRule="auto"/>
        <w:ind w:left="142" w:firstLine="142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6BEE">
        <w:rPr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="004C7C30" w:rsidRPr="00F06BE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hyperlink r:id="rId30" w:tgtFrame="_blank" w:history="1">
        <w:r w:rsidR="004C7C30" w:rsidRPr="00F06BEE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Таяние</w:t>
        </w:r>
        <w:r w:rsidR="004C7C30" w:rsidRPr="00F06BEE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single"/>
            <w:lang w:val="en-US"/>
          </w:rPr>
          <w:t> </w:t>
        </w:r>
        <w:r w:rsidR="004C7C30" w:rsidRPr="00F06BEE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вечной</w:t>
        </w:r>
        <w:r w:rsidR="004C7C30" w:rsidRPr="00F06BEE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single"/>
            <w:lang w:val="en-US"/>
          </w:rPr>
          <w:t> </w:t>
        </w:r>
        <w:r w:rsidR="004C7C30" w:rsidRPr="00F06BEE">
          <w:rPr>
            <w:rStyle w:val="ab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мерзлоты</w:t>
        </w:r>
      </w:hyperlink>
    </w:p>
    <w:p w:rsidR="004C7C30" w:rsidRPr="00F06BEE" w:rsidRDefault="0006537B" w:rsidP="00F06BEE">
      <w:pPr>
        <w:snapToGrid w:val="0"/>
        <w:spacing w:after="0" w:line="240" w:lineRule="auto"/>
        <w:ind w:left="142" w:firstLine="142"/>
        <w:rPr>
          <w:rStyle w:val="ab"/>
          <w:rFonts w:ascii="Times New Roman" w:hAnsi="Times New Roman" w:cs="Times New Roman"/>
          <w:color w:val="auto"/>
          <w:sz w:val="24"/>
          <w:szCs w:val="24"/>
        </w:rPr>
      </w:pPr>
      <w:hyperlink r:id="rId31" w:tgtFrame="_blank" w:history="1"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news</w:t>
        </w:r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mining</w:t>
        </w:r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news</w:t>
        </w:r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tayanie</w:t>
        </w:r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_...</w:t>
        </w:r>
      </w:hyperlink>
    </w:p>
    <w:p w:rsidR="004C7C30" w:rsidRPr="00F06BEE" w:rsidRDefault="00F06BEE" w:rsidP="00F06BEE">
      <w:pPr>
        <w:pStyle w:val="3"/>
        <w:keepNext w:val="0"/>
        <w:keepLines w:val="0"/>
        <w:shd w:val="clear" w:color="auto" w:fill="FFFFFF"/>
        <w:spacing w:before="0" w:line="240" w:lineRule="auto"/>
        <w:ind w:left="142" w:firstLine="142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6BEE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21</w:t>
      </w:r>
      <w:r w:rsidR="004C7C30" w:rsidRPr="00F06BEE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hyperlink r:id="rId32" w:tgtFrame="_blank" w:history="1">
        <w:r w:rsidR="004C7C30" w:rsidRPr="00F06BEE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Эрозия</w:t>
        </w:r>
        <w:r w:rsidR="004C7C30" w:rsidRPr="00F06BEE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single"/>
            <w:lang w:val="en-US"/>
          </w:rPr>
          <w:t> </w:t>
        </w:r>
        <w:r w:rsidR="004C7C30" w:rsidRPr="00F06BEE">
          <w:rPr>
            <w:rStyle w:val="ab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(геология) — Википедия</w:t>
        </w:r>
      </w:hyperlink>
    </w:p>
    <w:p w:rsidR="004C7C30" w:rsidRPr="00F06BEE" w:rsidRDefault="0006537B" w:rsidP="00F06BEE">
      <w:pPr>
        <w:snapToGrid w:val="0"/>
        <w:spacing w:after="0" w:line="240" w:lineRule="auto"/>
        <w:ind w:left="142" w:firstLine="142"/>
        <w:rPr>
          <w:rStyle w:val="ab"/>
          <w:rFonts w:ascii="Times New Roman" w:hAnsi="Times New Roman" w:cs="Times New Roman"/>
          <w:color w:val="auto"/>
          <w:sz w:val="24"/>
          <w:szCs w:val="24"/>
        </w:rPr>
      </w:pPr>
      <w:hyperlink r:id="rId33" w:tgtFrame="_blank" w:history="1"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wikipedia</w:t>
        </w:r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wiki</w:t>
        </w:r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4C7C30" w:rsidRPr="00F06BEE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</w:rPr>
          <w:t>Эрозия</w:t>
        </w:r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_...</w:t>
        </w:r>
      </w:hyperlink>
    </w:p>
    <w:p w:rsidR="004C7C30" w:rsidRPr="00F06BEE" w:rsidRDefault="00F06BEE" w:rsidP="00F06BEE">
      <w:pPr>
        <w:pStyle w:val="1"/>
        <w:ind w:left="142" w:firstLine="142"/>
        <w:rPr>
          <w:b/>
          <w:bCs/>
          <w:szCs w:val="24"/>
        </w:rPr>
      </w:pPr>
      <w:r w:rsidRPr="00F06BEE">
        <w:rPr>
          <w:b/>
          <w:bCs/>
          <w:szCs w:val="24"/>
        </w:rPr>
        <w:t>22</w:t>
      </w:r>
      <w:r w:rsidR="004C7C30" w:rsidRPr="00F06BEE">
        <w:rPr>
          <w:b/>
          <w:bCs/>
          <w:szCs w:val="24"/>
        </w:rPr>
        <w:t>.Природная зона тундры</w:t>
      </w:r>
      <w:hyperlink r:id="rId34" w:history="1">
        <w:r w:rsidR="004C7C30" w:rsidRPr="00F06BEE">
          <w:rPr>
            <w:rStyle w:val="ab"/>
            <w:b/>
            <w:bCs/>
            <w:color w:val="auto"/>
            <w:szCs w:val="24"/>
          </w:rPr>
          <w:t>https://youtu.be/s3ijPa3elHQ</w:t>
        </w:r>
      </w:hyperlink>
    </w:p>
    <w:p w:rsidR="004C7C30" w:rsidRPr="00F06BEE" w:rsidRDefault="00F06BEE" w:rsidP="00F06BEE">
      <w:pPr>
        <w:pStyle w:val="1"/>
        <w:rPr>
          <w:b/>
          <w:bCs/>
          <w:szCs w:val="24"/>
        </w:rPr>
      </w:pPr>
      <w:r>
        <w:rPr>
          <w:szCs w:val="24"/>
        </w:rPr>
        <w:t xml:space="preserve">    </w:t>
      </w:r>
      <w:r w:rsidRPr="00F06BEE">
        <w:rPr>
          <w:szCs w:val="24"/>
        </w:rPr>
        <w:t xml:space="preserve"> 23</w:t>
      </w:r>
      <w:r w:rsidR="004C7C30" w:rsidRPr="00F06BEE">
        <w:rPr>
          <w:szCs w:val="24"/>
        </w:rPr>
        <w:t xml:space="preserve">. </w:t>
      </w:r>
      <w:r w:rsidR="004C7C30" w:rsidRPr="00F06BEE">
        <w:rPr>
          <w:b/>
          <w:bCs/>
          <w:szCs w:val="24"/>
        </w:rPr>
        <w:t>Растительность тундры фильм №1</w:t>
      </w:r>
      <w:hyperlink r:id="rId35" w:history="1">
        <w:r w:rsidR="004C7C30" w:rsidRPr="00F06BEE">
          <w:rPr>
            <w:rStyle w:val="ab"/>
            <w:b/>
            <w:bCs/>
            <w:color w:val="auto"/>
            <w:szCs w:val="24"/>
          </w:rPr>
          <w:t>https://youtu.be/eYqYWCxNf88</w:t>
        </w:r>
      </w:hyperlink>
    </w:p>
    <w:p w:rsidR="004C7C30" w:rsidRPr="00F06BEE" w:rsidRDefault="00F06BEE" w:rsidP="00F06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06BEE">
        <w:rPr>
          <w:rFonts w:ascii="Times New Roman" w:hAnsi="Times New Roman" w:cs="Times New Roman"/>
          <w:sz w:val="24"/>
          <w:szCs w:val="24"/>
        </w:rPr>
        <w:t xml:space="preserve"> 24</w:t>
      </w:r>
      <w:r w:rsidR="004C7C30" w:rsidRPr="00F06BEE">
        <w:rPr>
          <w:rFonts w:ascii="Times New Roman" w:hAnsi="Times New Roman" w:cs="Times New Roman"/>
          <w:sz w:val="24"/>
          <w:szCs w:val="24"/>
        </w:rPr>
        <w:t xml:space="preserve">.  Растения тундры </w:t>
      </w:r>
      <w:hyperlink r:id="rId36" w:history="1"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https://www.youtube.com/watch?v=wvAtcL1u-Wg</w:t>
        </w:r>
      </w:hyperlink>
    </w:p>
    <w:p w:rsidR="004C7C30" w:rsidRPr="00F06BEE" w:rsidRDefault="00F06BEE" w:rsidP="00F06BE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F06BEE">
        <w:rPr>
          <w:rFonts w:ascii="Times New Roman" w:hAnsi="Times New Roman" w:cs="Times New Roman"/>
          <w:sz w:val="24"/>
          <w:szCs w:val="24"/>
        </w:rPr>
        <w:t>25</w:t>
      </w:r>
      <w:r w:rsidR="004C7C30" w:rsidRPr="00F06BEE">
        <w:rPr>
          <w:rFonts w:ascii="Times New Roman" w:hAnsi="Times New Roman" w:cs="Times New Roman"/>
          <w:sz w:val="24"/>
          <w:szCs w:val="24"/>
        </w:rPr>
        <w:t xml:space="preserve">. Тундра </w:t>
      </w:r>
      <w:hyperlink r:id="rId37" w:history="1">
        <w:r w:rsidR="004C7C30" w:rsidRPr="00F06BE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https://youtu.be/lWy1K6rnX30</w:t>
        </w:r>
      </w:hyperlink>
    </w:p>
    <w:sectPr w:rsidR="004C7C30" w:rsidRPr="00F06BEE" w:rsidSect="004C7C30">
      <w:type w:val="continuous"/>
      <w:pgSz w:w="11906" w:h="16838"/>
      <w:pgMar w:top="1134" w:right="993" w:bottom="1134" w:left="85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8AC" w:rsidRDefault="002168AC" w:rsidP="00A61FBF">
      <w:pPr>
        <w:spacing w:after="0" w:line="240" w:lineRule="auto"/>
      </w:pPr>
      <w:r>
        <w:separator/>
      </w:r>
    </w:p>
  </w:endnote>
  <w:endnote w:type="continuationSeparator" w:id="1">
    <w:p w:rsidR="002168AC" w:rsidRDefault="002168AC" w:rsidP="00A6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 PL KaitiM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297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8AC" w:rsidRDefault="002168AC" w:rsidP="00A61FBF">
      <w:pPr>
        <w:spacing w:after="0" w:line="240" w:lineRule="auto"/>
      </w:pPr>
      <w:r>
        <w:separator/>
      </w:r>
    </w:p>
  </w:footnote>
  <w:footnote w:type="continuationSeparator" w:id="1">
    <w:p w:rsidR="002168AC" w:rsidRDefault="002168AC" w:rsidP="00A61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330DE1"/>
    <w:multiLevelType w:val="hybridMultilevel"/>
    <w:tmpl w:val="77767370"/>
    <w:lvl w:ilvl="0" w:tplc="BBD20BF0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53806"/>
    <w:multiLevelType w:val="hybridMultilevel"/>
    <w:tmpl w:val="34842782"/>
    <w:lvl w:ilvl="0" w:tplc="3C421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D66FD5"/>
    <w:multiLevelType w:val="hybridMultilevel"/>
    <w:tmpl w:val="137E3970"/>
    <w:lvl w:ilvl="0" w:tplc="C742D74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DF005B"/>
    <w:multiLevelType w:val="hybridMultilevel"/>
    <w:tmpl w:val="613E207E"/>
    <w:lvl w:ilvl="0" w:tplc="3F3A0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A657EB"/>
    <w:multiLevelType w:val="hybridMultilevel"/>
    <w:tmpl w:val="C8F614DA"/>
    <w:lvl w:ilvl="0" w:tplc="2B8ADC8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A51E2F"/>
    <w:multiLevelType w:val="hybridMultilevel"/>
    <w:tmpl w:val="34842782"/>
    <w:lvl w:ilvl="0" w:tplc="3C421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6E0D6D"/>
    <w:multiLevelType w:val="multilevel"/>
    <w:tmpl w:val="9E6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4602C1"/>
    <w:multiLevelType w:val="hybridMultilevel"/>
    <w:tmpl w:val="34842782"/>
    <w:lvl w:ilvl="0" w:tplc="3C421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F6757C3"/>
    <w:multiLevelType w:val="multilevel"/>
    <w:tmpl w:val="27A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9E182F"/>
    <w:multiLevelType w:val="hybridMultilevel"/>
    <w:tmpl w:val="0A6C414E"/>
    <w:lvl w:ilvl="0" w:tplc="3C421D9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6C3E8E"/>
    <w:multiLevelType w:val="hybridMultilevel"/>
    <w:tmpl w:val="34842782"/>
    <w:lvl w:ilvl="0" w:tplc="3C421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AF8301A"/>
    <w:multiLevelType w:val="multilevel"/>
    <w:tmpl w:val="1020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2D3655"/>
    <w:multiLevelType w:val="hybridMultilevel"/>
    <w:tmpl w:val="C8F614DA"/>
    <w:lvl w:ilvl="0" w:tplc="2B8ADC8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5D41FA"/>
    <w:multiLevelType w:val="hybridMultilevel"/>
    <w:tmpl w:val="1DAE1BF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927800"/>
    <w:multiLevelType w:val="hybridMultilevel"/>
    <w:tmpl w:val="C8F614DA"/>
    <w:lvl w:ilvl="0" w:tplc="2B8ADC8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46242A"/>
    <w:multiLevelType w:val="multilevel"/>
    <w:tmpl w:val="2A94D948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>
    <w:nsid w:val="5C8B7DE0"/>
    <w:multiLevelType w:val="hybridMultilevel"/>
    <w:tmpl w:val="85E08092"/>
    <w:lvl w:ilvl="0" w:tplc="C8DA0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1C345F6"/>
    <w:multiLevelType w:val="multilevel"/>
    <w:tmpl w:val="4422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3B01EC"/>
    <w:multiLevelType w:val="hybridMultilevel"/>
    <w:tmpl w:val="BB56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261DA"/>
    <w:multiLevelType w:val="multilevel"/>
    <w:tmpl w:val="72A4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EB14E5"/>
    <w:multiLevelType w:val="multilevel"/>
    <w:tmpl w:val="A156D252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E418C"/>
    <w:multiLevelType w:val="hybridMultilevel"/>
    <w:tmpl w:val="C8F614DA"/>
    <w:lvl w:ilvl="0" w:tplc="2B8ADC8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19"/>
  </w:num>
  <w:num w:numId="6">
    <w:abstractNumId w:val="16"/>
  </w:num>
  <w:num w:numId="7">
    <w:abstractNumId w:val="2"/>
  </w:num>
  <w:num w:numId="8">
    <w:abstractNumId w:val="17"/>
  </w:num>
  <w:num w:numId="9">
    <w:abstractNumId w:val="6"/>
  </w:num>
  <w:num w:numId="10">
    <w:abstractNumId w:val="4"/>
  </w:num>
  <w:num w:numId="11">
    <w:abstractNumId w:val="13"/>
  </w:num>
  <w:num w:numId="12">
    <w:abstractNumId w:val="22"/>
  </w:num>
  <w:num w:numId="13">
    <w:abstractNumId w:val="24"/>
  </w:num>
  <w:num w:numId="14">
    <w:abstractNumId w:val="9"/>
  </w:num>
  <w:num w:numId="15">
    <w:abstractNumId w:val="10"/>
  </w:num>
  <w:num w:numId="16">
    <w:abstractNumId w:val="15"/>
  </w:num>
  <w:num w:numId="17">
    <w:abstractNumId w:val="7"/>
  </w:num>
  <w:num w:numId="18">
    <w:abstractNumId w:val="8"/>
  </w:num>
  <w:num w:numId="19">
    <w:abstractNumId w:val="11"/>
  </w:num>
  <w:num w:numId="20">
    <w:abstractNumId w:val="12"/>
  </w:num>
  <w:num w:numId="21">
    <w:abstractNumId w:val="14"/>
  </w:num>
  <w:num w:numId="22">
    <w:abstractNumId w:val="20"/>
  </w:num>
  <w:num w:numId="23">
    <w:abstractNumId w:val="23"/>
  </w:num>
  <w:num w:numId="24">
    <w:abstractNumId w:val="23"/>
    <w:lvlOverride w:ilvl="0">
      <w:startOverride w:val="1"/>
    </w:lvlOverride>
  </w:num>
  <w:num w:numId="25">
    <w:abstractNumId w:val="21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AF1"/>
    <w:rsid w:val="000221F3"/>
    <w:rsid w:val="00026B69"/>
    <w:rsid w:val="000272B6"/>
    <w:rsid w:val="00042BA7"/>
    <w:rsid w:val="0005468E"/>
    <w:rsid w:val="000568A8"/>
    <w:rsid w:val="000613C9"/>
    <w:rsid w:val="00061A1C"/>
    <w:rsid w:val="0006537B"/>
    <w:rsid w:val="000712A0"/>
    <w:rsid w:val="00074B67"/>
    <w:rsid w:val="000867F2"/>
    <w:rsid w:val="000900CB"/>
    <w:rsid w:val="00095840"/>
    <w:rsid w:val="000A158E"/>
    <w:rsid w:val="000B02F2"/>
    <w:rsid w:val="000B554C"/>
    <w:rsid w:val="000C3E78"/>
    <w:rsid w:val="000C6849"/>
    <w:rsid w:val="000D1851"/>
    <w:rsid w:val="000E7E00"/>
    <w:rsid w:val="000F1BDE"/>
    <w:rsid w:val="000F4644"/>
    <w:rsid w:val="00101B7E"/>
    <w:rsid w:val="001100BF"/>
    <w:rsid w:val="001207F7"/>
    <w:rsid w:val="0012761E"/>
    <w:rsid w:val="0013317F"/>
    <w:rsid w:val="001331DF"/>
    <w:rsid w:val="001364FF"/>
    <w:rsid w:val="0015282F"/>
    <w:rsid w:val="00154AC3"/>
    <w:rsid w:val="0016014B"/>
    <w:rsid w:val="001717A1"/>
    <w:rsid w:val="00174FF5"/>
    <w:rsid w:val="001775AD"/>
    <w:rsid w:val="00177A93"/>
    <w:rsid w:val="00192C61"/>
    <w:rsid w:val="001A57B8"/>
    <w:rsid w:val="001B1523"/>
    <w:rsid w:val="001B21C2"/>
    <w:rsid w:val="001C2641"/>
    <w:rsid w:val="001C4595"/>
    <w:rsid w:val="001D4555"/>
    <w:rsid w:val="001E290C"/>
    <w:rsid w:val="001E4D2C"/>
    <w:rsid w:val="001F0C27"/>
    <w:rsid w:val="001F1954"/>
    <w:rsid w:val="00206C7E"/>
    <w:rsid w:val="00207E5B"/>
    <w:rsid w:val="00213CD5"/>
    <w:rsid w:val="002168AC"/>
    <w:rsid w:val="00225147"/>
    <w:rsid w:val="00234E62"/>
    <w:rsid w:val="002424D0"/>
    <w:rsid w:val="00250B99"/>
    <w:rsid w:val="00254F33"/>
    <w:rsid w:val="002856CC"/>
    <w:rsid w:val="002968A2"/>
    <w:rsid w:val="002A26D7"/>
    <w:rsid w:val="002A744A"/>
    <w:rsid w:val="002B7E2A"/>
    <w:rsid w:val="002D19EA"/>
    <w:rsid w:val="002D6E8B"/>
    <w:rsid w:val="002E2E9E"/>
    <w:rsid w:val="002E2EEE"/>
    <w:rsid w:val="002E5DCB"/>
    <w:rsid w:val="002F2905"/>
    <w:rsid w:val="00300324"/>
    <w:rsid w:val="00312057"/>
    <w:rsid w:val="00317BF3"/>
    <w:rsid w:val="0033598D"/>
    <w:rsid w:val="00344637"/>
    <w:rsid w:val="00354D92"/>
    <w:rsid w:val="0036090F"/>
    <w:rsid w:val="00363086"/>
    <w:rsid w:val="00375BB2"/>
    <w:rsid w:val="003904E5"/>
    <w:rsid w:val="00395FA2"/>
    <w:rsid w:val="003A1D45"/>
    <w:rsid w:val="003B7058"/>
    <w:rsid w:val="003C6FCE"/>
    <w:rsid w:val="003D1B20"/>
    <w:rsid w:val="003D5FE0"/>
    <w:rsid w:val="003F278B"/>
    <w:rsid w:val="003F2B2C"/>
    <w:rsid w:val="003F42F4"/>
    <w:rsid w:val="004067F3"/>
    <w:rsid w:val="00421D7C"/>
    <w:rsid w:val="0044701D"/>
    <w:rsid w:val="00447F71"/>
    <w:rsid w:val="00447F79"/>
    <w:rsid w:val="00450218"/>
    <w:rsid w:val="004549AF"/>
    <w:rsid w:val="00464648"/>
    <w:rsid w:val="00480712"/>
    <w:rsid w:val="0048218C"/>
    <w:rsid w:val="004827E1"/>
    <w:rsid w:val="00486403"/>
    <w:rsid w:val="0049274D"/>
    <w:rsid w:val="004973A2"/>
    <w:rsid w:val="004A32A3"/>
    <w:rsid w:val="004B1F5A"/>
    <w:rsid w:val="004B46D8"/>
    <w:rsid w:val="004C7C30"/>
    <w:rsid w:val="004E466A"/>
    <w:rsid w:val="004F7DD1"/>
    <w:rsid w:val="00511AAB"/>
    <w:rsid w:val="00513EBF"/>
    <w:rsid w:val="00523980"/>
    <w:rsid w:val="00541F1B"/>
    <w:rsid w:val="00554886"/>
    <w:rsid w:val="00555CCD"/>
    <w:rsid w:val="00567142"/>
    <w:rsid w:val="00584D03"/>
    <w:rsid w:val="00585BF4"/>
    <w:rsid w:val="005A5A67"/>
    <w:rsid w:val="005B77CD"/>
    <w:rsid w:val="005B7E44"/>
    <w:rsid w:val="005D0590"/>
    <w:rsid w:val="005D571B"/>
    <w:rsid w:val="005E0672"/>
    <w:rsid w:val="005E0F81"/>
    <w:rsid w:val="005F516E"/>
    <w:rsid w:val="00611112"/>
    <w:rsid w:val="006126B9"/>
    <w:rsid w:val="006134BD"/>
    <w:rsid w:val="00613B54"/>
    <w:rsid w:val="006163F6"/>
    <w:rsid w:val="00620423"/>
    <w:rsid w:val="0062196B"/>
    <w:rsid w:val="00630AF1"/>
    <w:rsid w:val="00636379"/>
    <w:rsid w:val="006522F4"/>
    <w:rsid w:val="0068077B"/>
    <w:rsid w:val="006841A6"/>
    <w:rsid w:val="0068718B"/>
    <w:rsid w:val="006877A1"/>
    <w:rsid w:val="00691B15"/>
    <w:rsid w:val="006947F7"/>
    <w:rsid w:val="006C2165"/>
    <w:rsid w:val="006C725F"/>
    <w:rsid w:val="006D2E3C"/>
    <w:rsid w:val="006F1830"/>
    <w:rsid w:val="006F1D90"/>
    <w:rsid w:val="006F2B3D"/>
    <w:rsid w:val="006F376A"/>
    <w:rsid w:val="00702216"/>
    <w:rsid w:val="00715BB2"/>
    <w:rsid w:val="007173E0"/>
    <w:rsid w:val="007227C2"/>
    <w:rsid w:val="007263D7"/>
    <w:rsid w:val="00734230"/>
    <w:rsid w:val="00745D2F"/>
    <w:rsid w:val="00765C0B"/>
    <w:rsid w:val="0076772A"/>
    <w:rsid w:val="00770A1A"/>
    <w:rsid w:val="00771886"/>
    <w:rsid w:val="00774332"/>
    <w:rsid w:val="00775634"/>
    <w:rsid w:val="00776433"/>
    <w:rsid w:val="00780E40"/>
    <w:rsid w:val="007820A9"/>
    <w:rsid w:val="00785D77"/>
    <w:rsid w:val="00792352"/>
    <w:rsid w:val="007B49E2"/>
    <w:rsid w:val="007C2E67"/>
    <w:rsid w:val="007D258D"/>
    <w:rsid w:val="007D2AB1"/>
    <w:rsid w:val="007D38A4"/>
    <w:rsid w:val="007F16B6"/>
    <w:rsid w:val="007F1C64"/>
    <w:rsid w:val="0082033D"/>
    <w:rsid w:val="008311CA"/>
    <w:rsid w:val="00836613"/>
    <w:rsid w:val="00843B21"/>
    <w:rsid w:val="008476DD"/>
    <w:rsid w:val="008530F9"/>
    <w:rsid w:val="0087248C"/>
    <w:rsid w:val="0087558C"/>
    <w:rsid w:val="008765BA"/>
    <w:rsid w:val="00876CAE"/>
    <w:rsid w:val="008839CE"/>
    <w:rsid w:val="00891C11"/>
    <w:rsid w:val="0089411E"/>
    <w:rsid w:val="00895F4A"/>
    <w:rsid w:val="00896D97"/>
    <w:rsid w:val="008A7CC0"/>
    <w:rsid w:val="008B5F3C"/>
    <w:rsid w:val="008C39F9"/>
    <w:rsid w:val="008C4F8E"/>
    <w:rsid w:val="008C5FCC"/>
    <w:rsid w:val="008D515E"/>
    <w:rsid w:val="008E19F8"/>
    <w:rsid w:val="008F74BC"/>
    <w:rsid w:val="009072E8"/>
    <w:rsid w:val="00911EFC"/>
    <w:rsid w:val="00916783"/>
    <w:rsid w:val="009248CD"/>
    <w:rsid w:val="009300C1"/>
    <w:rsid w:val="00931FE1"/>
    <w:rsid w:val="009342CF"/>
    <w:rsid w:val="00935D8F"/>
    <w:rsid w:val="00943D65"/>
    <w:rsid w:val="0094412D"/>
    <w:rsid w:val="00944FB6"/>
    <w:rsid w:val="009839BD"/>
    <w:rsid w:val="00986A4A"/>
    <w:rsid w:val="009921C1"/>
    <w:rsid w:val="00993573"/>
    <w:rsid w:val="00994D93"/>
    <w:rsid w:val="009979D4"/>
    <w:rsid w:val="009A7D06"/>
    <w:rsid w:val="009B48EE"/>
    <w:rsid w:val="009D7EA0"/>
    <w:rsid w:val="009E3710"/>
    <w:rsid w:val="009E4BB8"/>
    <w:rsid w:val="009F3BC4"/>
    <w:rsid w:val="009F5F54"/>
    <w:rsid w:val="00A0513D"/>
    <w:rsid w:val="00A321FD"/>
    <w:rsid w:val="00A3483F"/>
    <w:rsid w:val="00A37D8B"/>
    <w:rsid w:val="00A50A53"/>
    <w:rsid w:val="00A57A15"/>
    <w:rsid w:val="00A60E2F"/>
    <w:rsid w:val="00A61FBF"/>
    <w:rsid w:val="00A83F34"/>
    <w:rsid w:val="00A8482A"/>
    <w:rsid w:val="00A863CB"/>
    <w:rsid w:val="00A87422"/>
    <w:rsid w:val="00AF6645"/>
    <w:rsid w:val="00B155F5"/>
    <w:rsid w:val="00B53965"/>
    <w:rsid w:val="00B56F29"/>
    <w:rsid w:val="00B638D0"/>
    <w:rsid w:val="00B77869"/>
    <w:rsid w:val="00B871E9"/>
    <w:rsid w:val="00B967CC"/>
    <w:rsid w:val="00BD52ED"/>
    <w:rsid w:val="00BE6564"/>
    <w:rsid w:val="00BF76A1"/>
    <w:rsid w:val="00C009AD"/>
    <w:rsid w:val="00C1195C"/>
    <w:rsid w:val="00C126F2"/>
    <w:rsid w:val="00C15F75"/>
    <w:rsid w:val="00C36CBE"/>
    <w:rsid w:val="00C53639"/>
    <w:rsid w:val="00C61C2C"/>
    <w:rsid w:val="00C65E1D"/>
    <w:rsid w:val="00C95F3A"/>
    <w:rsid w:val="00CA79E7"/>
    <w:rsid w:val="00CB39F5"/>
    <w:rsid w:val="00CB51AA"/>
    <w:rsid w:val="00CB5F51"/>
    <w:rsid w:val="00CB654D"/>
    <w:rsid w:val="00CD0B85"/>
    <w:rsid w:val="00CD4E6E"/>
    <w:rsid w:val="00CE1A65"/>
    <w:rsid w:val="00CE4039"/>
    <w:rsid w:val="00CE4D2F"/>
    <w:rsid w:val="00D17CE6"/>
    <w:rsid w:val="00D30829"/>
    <w:rsid w:val="00D40E5B"/>
    <w:rsid w:val="00D50AAA"/>
    <w:rsid w:val="00D622B2"/>
    <w:rsid w:val="00D761F0"/>
    <w:rsid w:val="00D81E89"/>
    <w:rsid w:val="00D86532"/>
    <w:rsid w:val="00DC4293"/>
    <w:rsid w:val="00DC4E98"/>
    <w:rsid w:val="00DF78E0"/>
    <w:rsid w:val="00E02DCD"/>
    <w:rsid w:val="00E04817"/>
    <w:rsid w:val="00E07403"/>
    <w:rsid w:val="00E11FC1"/>
    <w:rsid w:val="00E2120C"/>
    <w:rsid w:val="00E42537"/>
    <w:rsid w:val="00E5386C"/>
    <w:rsid w:val="00E55710"/>
    <w:rsid w:val="00E63E5B"/>
    <w:rsid w:val="00E67758"/>
    <w:rsid w:val="00E72B88"/>
    <w:rsid w:val="00E76C3F"/>
    <w:rsid w:val="00E773BC"/>
    <w:rsid w:val="00E91E5D"/>
    <w:rsid w:val="00EA4D91"/>
    <w:rsid w:val="00EC026C"/>
    <w:rsid w:val="00EC66CC"/>
    <w:rsid w:val="00EC6D0C"/>
    <w:rsid w:val="00ED3EF6"/>
    <w:rsid w:val="00EE608D"/>
    <w:rsid w:val="00EF1F86"/>
    <w:rsid w:val="00F02B0E"/>
    <w:rsid w:val="00F0401D"/>
    <w:rsid w:val="00F06BEE"/>
    <w:rsid w:val="00F1299D"/>
    <w:rsid w:val="00F15F64"/>
    <w:rsid w:val="00F165C9"/>
    <w:rsid w:val="00F23113"/>
    <w:rsid w:val="00F23B09"/>
    <w:rsid w:val="00F26E1C"/>
    <w:rsid w:val="00F322E1"/>
    <w:rsid w:val="00F33204"/>
    <w:rsid w:val="00F351CA"/>
    <w:rsid w:val="00F840C4"/>
    <w:rsid w:val="00F91F90"/>
    <w:rsid w:val="00F925D6"/>
    <w:rsid w:val="00FA0889"/>
    <w:rsid w:val="00FA1438"/>
    <w:rsid w:val="00FA1720"/>
    <w:rsid w:val="00FA6191"/>
    <w:rsid w:val="00FB5C03"/>
    <w:rsid w:val="00FC3A7E"/>
    <w:rsid w:val="00FC67F4"/>
    <w:rsid w:val="00FC7527"/>
    <w:rsid w:val="00FD5A9A"/>
    <w:rsid w:val="00FE1358"/>
    <w:rsid w:val="00FE31FD"/>
    <w:rsid w:val="00FE7CA0"/>
    <w:rsid w:val="00FF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8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A08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08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8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qFormat/>
    <w:rsid w:val="00FA0889"/>
    <w:pPr>
      <w:keepNext/>
      <w:spacing w:after="0" w:line="240" w:lineRule="auto"/>
      <w:ind w:right="-1050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A088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8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08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088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rsid w:val="00FA08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088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 Spacing"/>
    <w:link w:val="a4"/>
    <w:qFormat/>
    <w:rsid w:val="00FA0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A0889"/>
    <w:pPr>
      <w:ind w:left="720"/>
      <w:contextualSpacing/>
    </w:pPr>
  </w:style>
  <w:style w:type="paragraph" w:styleId="a6">
    <w:name w:val="Body Text"/>
    <w:basedOn w:val="a"/>
    <w:link w:val="a7"/>
    <w:rsid w:val="00FA0889"/>
    <w:pPr>
      <w:tabs>
        <w:tab w:val="left" w:pos="708"/>
      </w:tabs>
      <w:suppressAutoHyphens/>
      <w:spacing w:after="120"/>
    </w:pPr>
    <w:rPr>
      <w:rFonts w:ascii="Calibri" w:eastAsia="AR PL KaitiM GB" w:hAnsi="Calibri" w:cs="font297"/>
      <w:color w:val="00000A"/>
      <w:kern w:val="1"/>
      <w:lang w:eastAsia="zh-CN"/>
    </w:rPr>
  </w:style>
  <w:style w:type="character" w:customStyle="1" w:styleId="a7">
    <w:name w:val="Основной текст Знак"/>
    <w:basedOn w:val="a0"/>
    <w:link w:val="a6"/>
    <w:rsid w:val="00FA0889"/>
    <w:rPr>
      <w:rFonts w:ascii="Calibri" w:eastAsia="AR PL KaitiM GB" w:hAnsi="Calibri" w:cs="font297"/>
      <w:color w:val="00000A"/>
      <w:kern w:val="1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A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889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FA0889"/>
    <w:pPr>
      <w:suppressAutoHyphens/>
      <w:spacing w:after="0" w:line="240" w:lineRule="auto"/>
    </w:pPr>
    <w:rPr>
      <w:rFonts w:ascii="Times New Roman" w:eastAsia="Arial" w:hAnsi="Times New Roman" w:cs="Calibri"/>
      <w:sz w:val="20"/>
      <w:szCs w:val="20"/>
      <w:lang w:eastAsia="zh-CN"/>
    </w:rPr>
  </w:style>
  <w:style w:type="character" w:styleId="aa">
    <w:name w:val="Emphasis"/>
    <w:qFormat/>
    <w:rsid w:val="00FA0889"/>
    <w:rPr>
      <w:i/>
      <w:iCs/>
    </w:rPr>
  </w:style>
  <w:style w:type="paragraph" w:customStyle="1" w:styleId="21">
    <w:name w:val="Основной текст 21"/>
    <w:basedOn w:val="a"/>
    <w:rsid w:val="00FA088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-Absatz-Standardschriftart1111">
    <w:name w:val="WW-Absatz-Standardschriftart1111"/>
    <w:rsid w:val="00FA0889"/>
  </w:style>
  <w:style w:type="character" w:styleId="ab">
    <w:name w:val="Hyperlink"/>
    <w:basedOn w:val="a0"/>
    <w:uiPriority w:val="99"/>
    <w:unhideWhenUsed/>
    <w:rsid w:val="00FA0889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A0889"/>
  </w:style>
  <w:style w:type="character" w:customStyle="1" w:styleId="block-info-serphidden">
    <w:name w:val="block-info-serp__hidden"/>
    <w:basedOn w:val="a0"/>
    <w:rsid w:val="00FA0889"/>
  </w:style>
  <w:style w:type="paragraph" w:customStyle="1" w:styleId="Standard">
    <w:name w:val="Standard"/>
    <w:rsid w:val="0013317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18">
    <w:name w:val="WW8Num18"/>
    <w:basedOn w:val="a2"/>
    <w:rsid w:val="0013317F"/>
    <w:pPr>
      <w:numPr>
        <w:numId w:val="23"/>
      </w:numPr>
    </w:pPr>
  </w:style>
  <w:style w:type="paragraph" w:styleId="ac">
    <w:name w:val="header"/>
    <w:basedOn w:val="a"/>
    <w:link w:val="ad"/>
    <w:uiPriority w:val="99"/>
    <w:unhideWhenUsed/>
    <w:rsid w:val="00A61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61FBF"/>
  </w:style>
  <w:style w:type="paragraph" w:styleId="ae">
    <w:name w:val="footer"/>
    <w:basedOn w:val="a"/>
    <w:link w:val="af"/>
    <w:uiPriority w:val="99"/>
    <w:unhideWhenUsed/>
    <w:rsid w:val="00A61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61FBF"/>
  </w:style>
  <w:style w:type="paragraph" w:styleId="af0">
    <w:name w:val="Document Map"/>
    <w:basedOn w:val="a"/>
    <w:link w:val="af1"/>
    <w:uiPriority w:val="99"/>
    <w:semiHidden/>
    <w:unhideWhenUsed/>
    <w:rsid w:val="001775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1775AD"/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rsid w:val="000B02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12">
    <w:name w:val="Основной шрифт абзаца1"/>
    <w:rsid w:val="000B02F2"/>
  </w:style>
  <w:style w:type="numbering" w:customStyle="1" w:styleId="WW8Num9">
    <w:name w:val="WW8Num9"/>
    <w:basedOn w:val="a2"/>
    <w:rsid w:val="000221F3"/>
    <w:pPr>
      <w:numPr>
        <w:numId w:val="26"/>
      </w:numPr>
    </w:pPr>
  </w:style>
  <w:style w:type="character" w:customStyle="1" w:styleId="40">
    <w:name w:val="Заголовок 4 Знак"/>
    <w:basedOn w:val="a0"/>
    <w:link w:val="4"/>
    <w:uiPriority w:val="9"/>
    <w:semiHidden/>
    <w:rsid w:val="007B49E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af2">
    <w:name w:val="Основной_статья (Статья)"/>
    <w:basedOn w:val="a"/>
    <w:uiPriority w:val="99"/>
    <w:rsid w:val="004C7C30"/>
    <w:pPr>
      <w:autoSpaceDE w:val="0"/>
      <w:autoSpaceDN w:val="0"/>
      <w:adjustRightInd w:val="0"/>
      <w:spacing w:after="0" w:line="240" w:lineRule="auto"/>
      <w:ind w:firstLine="340"/>
      <w:jc w:val="both"/>
      <w:textAlignment w:val="center"/>
    </w:pPr>
    <w:rPr>
      <w:rFonts w:ascii="Times New Roman" w:eastAsia="Calibri" w:hAnsi="Times New Roman" w:cs="Times New Roman"/>
      <w:color w:val="000000"/>
    </w:rPr>
  </w:style>
  <w:style w:type="character" w:customStyle="1" w:styleId="a4">
    <w:name w:val="Без интервала Знак"/>
    <w:link w:val="a3"/>
    <w:locked/>
    <w:rsid w:val="00FF3AC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graphyofrussia.com/vechnaya-merzlota-mnogoletnyaya-merzlota/" TargetMode="External"/><Relationship Id="rId13" Type="http://schemas.openxmlformats.org/officeDocument/2006/relationships/hyperlink" Target="http://arctic-ru.com/news/yamalskaya-voronka" TargetMode="External"/><Relationship Id="rId18" Type="http://schemas.openxmlformats.org/officeDocument/2006/relationships/hyperlink" Target="https://ru.wikipedia.org/wiki/%D0%A2%D0%B5%D1%80%D0%BC%D0%BE%D0%BA%D0%B0%D1%80%D1%81%D1%82" TargetMode="External"/><Relationship Id="rId26" Type="http://schemas.openxmlformats.org/officeDocument/2006/relationships/hyperlink" Target="https://ru.wikipedia.org/wiki/%D0%91%D1%83%D0%B3%D1%80%D1%8B_%D0%BF%D1%83%D1%87%D0%B5%D0%BD%D0%B8%D1%8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oluch.ru/archive/44/5202/" TargetMode="External"/><Relationship Id="rId34" Type="http://schemas.openxmlformats.org/officeDocument/2006/relationships/hyperlink" Target="https://youtu.be/s3ijPa3elHQ" TargetMode="External"/><Relationship Id="rId7" Type="http://schemas.openxmlformats.org/officeDocument/2006/relationships/hyperlink" Target="https://applied-research.ru" TargetMode="External"/><Relationship Id="rId12" Type="http://schemas.openxmlformats.org/officeDocument/2006/relationships/hyperlink" Target="http://arctic-ru.com/news/yamalskaya-voronka" TargetMode="External"/><Relationship Id="rId17" Type="http://schemas.openxmlformats.org/officeDocument/2006/relationships/hyperlink" Target="https://ru.wikipedia.org/wiki/%D0%92%D0%B5%D1%87%D0%BD%D0%B0%D1%8F_%D0%BC%D0%B5%D1%80%D0%B7%D0%BB%D0%BE%D1%82%D0%B0" TargetMode="External"/><Relationship Id="rId25" Type="http://schemas.openxmlformats.org/officeDocument/2006/relationships/hyperlink" Target="https://ru.wikipedia.org/wiki/%D0%9D%D0%B0%D0%BB%D0%B5%D0%B4%D1%8C" TargetMode="External"/><Relationship Id="rId33" Type="http://schemas.openxmlformats.org/officeDocument/2006/relationships/hyperlink" Target="https://ru.wikipedia.org/wiki/%D0%AD%D1%80%D0%BE%D0%B7%D0%B8%D1%8F_(%D0%B3%D0%B5%D0%BE%D0%BB%D0%BE%D0%B3%D0%B8%D1%8F)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5%D1%87%D0%BD%D0%B0%D1%8F_%D0%BC%D0%B5%D1%80%D0%B7%D0%BB%D0%BE%D1%82%D0%B0" TargetMode="External"/><Relationship Id="rId20" Type="http://schemas.openxmlformats.org/officeDocument/2006/relationships/hyperlink" Target="http://moluch.ru/archive/44/5202/" TargetMode="External"/><Relationship Id="rId29" Type="http://schemas.openxmlformats.org/officeDocument/2006/relationships/hyperlink" Target="https://ru.wiktionary.org/wiki/%D0%BC%D0%B5%D1%80%D0%B7%D0%BB%D0%BE%D1%82%D0%BE%D0%B2%D0%B5%D0%B4%D0%B5%D0%BD%D0%B8%D0%B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ning-enc.ru/t/termokarst" TargetMode="External"/><Relationship Id="rId24" Type="http://schemas.openxmlformats.org/officeDocument/2006/relationships/hyperlink" Target="https://ru.wikipedia.org/wiki/%D0%9D%D0%B0%D0%BB%D0%B5%D0%B4%D1%8C" TargetMode="External"/><Relationship Id="rId32" Type="http://schemas.openxmlformats.org/officeDocument/2006/relationships/hyperlink" Target="https://ru.wikipedia.org/wiki/%D0%AD%D1%80%D0%BE%D0%B7%D0%B8%D1%8F_(%D0%B3%D0%B5%D0%BE%D0%BB%D0%BE%D0%B3%D0%B8%D1%8F)" TargetMode="External"/><Relationship Id="rId37" Type="http://schemas.openxmlformats.org/officeDocument/2006/relationships/hyperlink" Target="https://youtu.be/lWy1K6rnX3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endocs.ru/v5453/%D0%BB%D0%B5%D0%BA%D1%86%D0%B8%D0%B8_%D0%BF%D0%BE_%D0%B3%D0%B5%D0%BE%D0%BA%D1%80%D0%B8%D0%BE%D0%BB%D0%BE%D0%B3%D0%B8%D0%B8" TargetMode="External"/><Relationship Id="rId23" Type="http://schemas.openxmlformats.org/officeDocument/2006/relationships/hyperlink" Target="http://arctic-ru.com/news/yamalskaya-voronka" TargetMode="External"/><Relationship Id="rId28" Type="http://schemas.openxmlformats.org/officeDocument/2006/relationships/hyperlink" Target="https://ru.wiktionary.org/wiki/%D0%BC%D0%B5%D1%80%D0%B7%D0%BB%D0%BE%D1%82%D0%BE%D0%B2%D0%B5%D0%B4%D0%B5%D0%BD%D0%B8%D0%B5" TargetMode="External"/><Relationship Id="rId36" Type="http://schemas.openxmlformats.org/officeDocument/2006/relationships/hyperlink" Target="https://www.youtube.com/watch?v=wvAtcL1u-Wg" TargetMode="External"/><Relationship Id="rId10" Type="http://schemas.openxmlformats.org/officeDocument/2006/relationships/hyperlink" Target="http://mining-enc.ru/t/termokarst" TargetMode="External"/><Relationship Id="rId19" Type="http://schemas.openxmlformats.org/officeDocument/2006/relationships/hyperlink" Target="https://ru.wikipedia.org/wiki/%D0%A2%D0%B5%D1%80%D0%BC%D0%BE%D0%BA%D0%B0%D1%80%D1%81%D1%82" TargetMode="External"/><Relationship Id="rId31" Type="http://schemas.openxmlformats.org/officeDocument/2006/relationships/hyperlink" Target="http://news-mining.ru/news/tayanie_vechnoy_merzloty18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.mail.ru/redir?q=%D0%B2%D0%B5%D1%87%D0%BD%D0%B0%D1%8F%20%D0%BC%D0%B5%D1%80%D0%B7%D0%BB%D0%BE%D1%82%D0%B0&amp;via_page=1&amp;type=sr&amp;redir=eJzLKCkpKLbS109PzU8vSizIqMxPKyotLs5M1EvOz9UvS03OyEusTNTNTS2qyskvATLy8tPzc1JL8iqRhfUZLmy6sPVi-4W9FzZc7Fe4sAfIabiw_cLuC_suNl3YwGBoYmFgZmJmamjAYPk76Tpnv0yyW7Wz14l2zikAKm45hA" TargetMode="External"/><Relationship Id="rId14" Type="http://schemas.openxmlformats.org/officeDocument/2006/relationships/hyperlink" Target="http://gendocs.ru/v5453/%D0%BB%D0%B5%D0%BA%D1%86%D0%B8%D0%B8_%D0%BF%D0%BE_%D0%B3%D0%B5%D0%BE%D0%BA%D1%80%D0%B8%D0%BE%D0%BB%D0%BE%D0%B3%D0%B8%D0%B8" TargetMode="External"/><Relationship Id="rId22" Type="http://schemas.openxmlformats.org/officeDocument/2006/relationships/hyperlink" Target="http://arctic-ru.com/news/yamalskaya-voronka" TargetMode="External"/><Relationship Id="rId27" Type="http://schemas.openxmlformats.org/officeDocument/2006/relationships/hyperlink" Target="https://ru.wikipedia.org/wiki/%D0%91%D1%83%D0%B3%D1%80%D1%8B_%D0%BF%D1%83%D1%87%D0%B5%D0%BD%D0%B8%D1%8F" TargetMode="External"/><Relationship Id="rId30" Type="http://schemas.openxmlformats.org/officeDocument/2006/relationships/hyperlink" Target="http://news-mining.ru/news/tayanie_vechnoy_merzloty1888/" TargetMode="External"/><Relationship Id="rId35" Type="http://schemas.openxmlformats.org/officeDocument/2006/relationships/hyperlink" Target="https://youtu.be/eYqYWCxNf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18</Pages>
  <Words>5896</Words>
  <Characters>33611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кунин</dc:creator>
  <cp:keywords/>
  <dc:description/>
  <cp:lastModifiedBy>Семенова</cp:lastModifiedBy>
  <cp:revision>81</cp:revision>
  <cp:lastPrinted>2019-05-29T13:08:00Z</cp:lastPrinted>
  <dcterms:created xsi:type="dcterms:W3CDTF">2018-07-06T03:37:00Z</dcterms:created>
  <dcterms:modified xsi:type="dcterms:W3CDTF">2022-01-18T12:06:00Z</dcterms:modified>
</cp:coreProperties>
</file>