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32"/>
          <w:szCs w:val="28"/>
        </w:rPr>
      </w:pPr>
      <w:r w:rsidRPr="00927216">
        <w:rPr>
          <w:rFonts w:ascii="Times New Roman" w:hAnsi="Times New Roman"/>
          <w:sz w:val="32"/>
          <w:szCs w:val="28"/>
        </w:rPr>
        <w:t xml:space="preserve">Реализация </w:t>
      </w:r>
      <w:proofErr w:type="gramStart"/>
      <w:r w:rsidRPr="00927216">
        <w:rPr>
          <w:rFonts w:ascii="Times New Roman" w:hAnsi="Times New Roman"/>
          <w:sz w:val="32"/>
          <w:szCs w:val="28"/>
        </w:rPr>
        <w:t>индивидуального проекта</w:t>
      </w:r>
      <w:proofErr w:type="gramEnd"/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927216">
        <w:rPr>
          <w:rFonts w:ascii="Times New Roman" w:hAnsi="Times New Roman"/>
          <w:b/>
          <w:bCs/>
          <w:sz w:val="32"/>
          <w:szCs w:val="28"/>
        </w:rPr>
        <w:t xml:space="preserve">«Развитие читательских умений младших школьников 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927216">
        <w:rPr>
          <w:rFonts w:ascii="Times New Roman" w:hAnsi="Times New Roman"/>
          <w:b/>
          <w:bCs/>
          <w:sz w:val="32"/>
          <w:szCs w:val="28"/>
        </w:rPr>
        <w:t>во внеурочной деятельности через создание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927216">
        <w:rPr>
          <w:rFonts w:ascii="Times New Roman" w:hAnsi="Times New Roman"/>
          <w:b/>
          <w:bCs/>
          <w:sz w:val="32"/>
          <w:szCs w:val="28"/>
        </w:rPr>
        <w:t xml:space="preserve"> «Клуба английского языка»»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32"/>
          <w:szCs w:val="28"/>
        </w:rPr>
      </w:pPr>
      <w:r w:rsidRPr="00927216">
        <w:rPr>
          <w:rFonts w:ascii="Times New Roman" w:hAnsi="Times New Roman"/>
          <w:sz w:val="32"/>
          <w:szCs w:val="28"/>
        </w:rPr>
        <w:t>Победитель конкурса «Новый учитель Ямала» в 2018 году</w:t>
      </w:r>
    </w:p>
    <w:p w:rsidR="001079C9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32"/>
          <w:szCs w:val="28"/>
        </w:rPr>
      </w:pPr>
      <w:proofErr w:type="spellStart"/>
      <w:r w:rsidRPr="00927216">
        <w:rPr>
          <w:rFonts w:ascii="Times New Roman" w:hAnsi="Times New Roman"/>
          <w:b/>
          <w:i/>
          <w:iCs/>
          <w:sz w:val="32"/>
          <w:szCs w:val="28"/>
        </w:rPr>
        <w:t>Гужов</w:t>
      </w:r>
      <w:r w:rsidR="0027411C">
        <w:rPr>
          <w:rFonts w:ascii="Times New Roman" w:hAnsi="Times New Roman"/>
          <w:b/>
          <w:i/>
          <w:iCs/>
          <w:sz w:val="32"/>
          <w:szCs w:val="28"/>
        </w:rPr>
        <w:t>а</w:t>
      </w:r>
      <w:proofErr w:type="spellEnd"/>
      <w:r w:rsidRPr="00927216">
        <w:rPr>
          <w:rFonts w:ascii="Times New Roman" w:hAnsi="Times New Roman"/>
          <w:b/>
          <w:i/>
          <w:iCs/>
          <w:sz w:val="32"/>
          <w:szCs w:val="28"/>
        </w:rPr>
        <w:t xml:space="preserve"> Мари</w:t>
      </w:r>
      <w:r w:rsidR="0027411C">
        <w:rPr>
          <w:rFonts w:ascii="Times New Roman" w:hAnsi="Times New Roman"/>
          <w:b/>
          <w:i/>
          <w:iCs/>
          <w:sz w:val="32"/>
          <w:szCs w:val="28"/>
        </w:rPr>
        <w:t>я</w:t>
      </w:r>
      <w:r w:rsidRPr="00927216">
        <w:rPr>
          <w:rFonts w:ascii="Times New Roman" w:hAnsi="Times New Roman"/>
          <w:b/>
          <w:i/>
          <w:iCs/>
          <w:sz w:val="32"/>
          <w:szCs w:val="28"/>
        </w:rPr>
        <w:t xml:space="preserve"> Станиславовн</w:t>
      </w:r>
      <w:r w:rsidR="0027411C">
        <w:rPr>
          <w:rFonts w:ascii="Times New Roman" w:hAnsi="Times New Roman"/>
          <w:b/>
          <w:i/>
          <w:iCs/>
          <w:sz w:val="32"/>
          <w:szCs w:val="28"/>
        </w:rPr>
        <w:t>а</w:t>
      </w:r>
      <w:r>
        <w:rPr>
          <w:rFonts w:ascii="Times New Roman" w:hAnsi="Times New Roman"/>
          <w:b/>
          <w:i/>
          <w:iCs/>
          <w:sz w:val="32"/>
          <w:szCs w:val="28"/>
        </w:rPr>
        <w:t>,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927216">
        <w:rPr>
          <w:rFonts w:ascii="Times New Roman" w:eastAsia="Times New Roman" w:hAnsi="Times New Roman"/>
          <w:sz w:val="24"/>
          <w:szCs w:val="24"/>
        </w:rPr>
        <w:t>учител</w:t>
      </w:r>
      <w:r w:rsidR="0027411C">
        <w:rPr>
          <w:rFonts w:ascii="Times New Roman" w:eastAsia="Times New Roman" w:hAnsi="Times New Roman"/>
          <w:sz w:val="24"/>
          <w:szCs w:val="24"/>
        </w:rPr>
        <w:t>ь</w:t>
      </w:r>
      <w:r w:rsidRPr="00927216">
        <w:rPr>
          <w:rFonts w:ascii="Times New Roman" w:eastAsia="Times New Roman" w:hAnsi="Times New Roman"/>
          <w:sz w:val="24"/>
          <w:szCs w:val="24"/>
        </w:rPr>
        <w:t xml:space="preserve"> английского языка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927216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Pr="00927216">
        <w:rPr>
          <w:rFonts w:ascii="Times New Roman" w:eastAsia="Times New Roman" w:hAnsi="Times New Roman"/>
          <w:sz w:val="24"/>
          <w:szCs w:val="24"/>
        </w:rPr>
        <w:t>Тазовская</w:t>
      </w:r>
      <w:proofErr w:type="spellEnd"/>
      <w:r w:rsidRPr="00927216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4754F5" w:rsidRDefault="004754F5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4754F5" w:rsidRPr="00927216" w:rsidRDefault="004754F5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>Чтение - это окошко, через которое дети видят и познают мир и самих себя.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7216">
        <w:rPr>
          <w:rFonts w:ascii="Times New Roman" w:eastAsia="Times New Roman" w:hAnsi="Times New Roman"/>
          <w:b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sz w:val="24"/>
          <w:szCs w:val="24"/>
        </w:rPr>
        <w:tab/>
      </w:r>
      <w:r w:rsidRPr="00927216">
        <w:rPr>
          <w:rFonts w:ascii="Times New Roman" w:eastAsia="Times New Roman" w:hAnsi="Times New Roman"/>
          <w:b/>
          <w:sz w:val="24"/>
          <w:szCs w:val="24"/>
        </w:rPr>
        <w:tab/>
        <w:t xml:space="preserve">    В. Сухомлинский</w:t>
      </w:r>
    </w:p>
    <w:p w:rsidR="001079C9" w:rsidRDefault="0027411C" w:rsidP="004754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В</w:t>
      </w:r>
      <w:r w:rsidR="00927216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ведение</w:t>
      </w:r>
    </w:p>
    <w:p w:rsidR="004754F5" w:rsidRPr="001079C9" w:rsidRDefault="004754F5" w:rsidP="004754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6B543D" w:rsidRDefault="006B543D" w:rsidP="006B54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приоритетных направлений современного образования является развитие личности обучающегося, который готов к взаимодействию, самообразованию и саморазвитию.  </w:t>
      </w:r>
    </w:p>
    <w:p w:rsidR="006B543D" w:rsidRDefault="006B543D" w:rsidP="006B54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ФГОС НОО среди метапредметных универсальных учебных действий особое место занимает «овладение навыками смыслового чтения текстов различных стилей и жанров в соответствии с целями и задачами» и «осознанное построение речевого высказывания в соответствии с задачами коммуникации и составление текстов в устной и письменной формах». </w:t>
      </w:r>
      <w:proofErr w:type="gramEnd"/>
    </w:p>
    <w:p w:rsidR="006B543D" w:rsidRDefault="006B543D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детей непосредственно самому процессу чтения на иностранном языке имеет большое значение для развития других видов речевой деятельности и личности обучающегося в целом. </w:t>
      </w:r>
    </w:p>
    <w:p w:rsidR="006B543D" w:rsidRDefault="006B543D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Во-первых, обучение чтению на иностранном языке, как форме опосредованного общения, в младшем школьном возрасте полезно всем детям, независимо от 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стартовых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способностей.</w:t>
      </w:r>
    </w:p>
    <w:p w:rsidR="006B543D" w:rsidRDefault="006B543D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Во-вторых, оно оказывает бесспорное положительное влияние на развитие психических функций ребенка: его памяти, внимания, мышления, восприятия, воображения и др. </w:t>
      </w:r>
    </w:p>
    <w:p w:rsidR="006B543D" w:rsidRPr="001079C9" w:rsidRDefault="006B543D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В-третьих, обучение чтению влияет на общие речевые способности ребенка. </w:t>
      </w:r>
    </w:p>
    <w:p w:rsidR="001079C9" w:rsidRDefault="001079C9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54F5" w:rsidRDefault="004754F5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216" w:rsidRDefault="00F543C0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54F5">
        <w:rPr>
          <w:rFonts w:ascii="Times New Roman" w:eastAsia="Times New Roman" w:hAnsi="Times New Roman"/>
          <w:b/>
          <w:color w:val="000000"/>
          <w:sz w:val="24"/>
          <w:szCs w:val="24"/>
        </w:rPr>
        <w:t>Поэтому нами был создан</w:t>
      </w:r>
      <w:r w:rsidR="006D1E17" w:rsidRPr="004754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 </w:t>
      </w:r>
      <w:r w:rsidRPr="004754F5">
        <w:rPr>
          <w:rFonts w:ascii="Times New Roman" w:eastAsia="Times New Roman" w:hAnsi="Times New Roman"/>
          <w:b/>
          <w:color w:val="000000"/>
          <w:sz w:val="24"/>
          <w:szCs w:val="24"/>
        </w:rPr>
        <w:t>клуб</w:t>
      </w:r>
      <w:r w:rsidR="006D1E17" w:rsidRPr="004754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Английского языка»</w:t>
      </w:r>
    </w:p>
    <w:p w:rsidR="004754F5" w:rsidRPr="00107C4D" w:rsidRDefault="004754F5" w:rsidP="006B5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54F5" w:rsidRDefault="004754F5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927216" w:rsidRDefault="0027411C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И</w:t>
      </w:r>
      <w:r w:rsidR="00927216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нтегрированная ц</w:t>
      </w:r>
      <w:r w:rsidR="001079C9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ель</w:t>
      </w:r>
    </w:p>
    <w:p w:rsidR="004754F5" w:rsidRDefault="004754F5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EF189E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</w:rPr>
      </w:pPr>
      <w:r w:rsidRPr="00AE5A90">
        <w:rPr>
          <w:b/>
          <w:bCs/>
          <w:color w:val="000000"/>
        </w:rPr>
        <w:t> </w:t>
      </w:r>
      <w:proofErr w:type="gramStart"/>
      <w:r w:rsidRPr="00EF189E">
        <w:rPr>
          <w:rFonts w:ascii="OpenSans" w:hAnsi="OpenSans"/>
          <w:b/>
          <w:bCs/>
          <w:color w:val="000000"/>
          <w:sz w:val="23"/>
          <w:szCs w:val="21"/>
          <w:shd w:val="clear" w:color="auto" w:fill="FFFFFF"/>
        </w:rPr>
        <w:t>Интегрированной целью</w:t>
      </w:r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 xml:space="preserve"> программы </w:t>
      </w:r>
      <w:r w:rsidRPr="00EF189E">
        <w:rPr>
          <w:color w:val="000000"/>
        </w:rPr>
        <w:t>обучения по курсу «Клуб  английского языка</w:t>
      </w:r>
      <w:r w:rsidRPr="00EF189E">
        <w:rPr>
          <w:rFonts w:ascii="OpenSans" w:hAnsi="OpenSans"/>
          <w:color w:val="000000"/>
          <w:sz w:val="21"/>
          <w:szCs w:val="21"/>
          <w:shd w:val="clear" w:color="auto" w:fill="FFFFFF"/>
        </w:rPr>
        <w:t>»</w:t>
      </w:r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 xml:space="preserve"> заключается в создании условий для системного развития у обучающихся</w:t>
      </w:r>
      <w:r w:rsidR="006D1E17">
        <w:rPr>
          <w:rFonts w:ascii="OpenSans" w:hAnsi="OpenSans"/>
          <w:color w:val="000000"/>
          <w:sz w:val="23"/>
          <w:szCs w:val="21"/>
          <w:shd w:val="clear" w:color="auto" w:fill="FFFFFF"/>
        </w:rPr>
        <w:t xml:space="preserve"> </w:t>
      </w:r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>начальной школы умений чтения англоязычных литературных текстов в условиях комплексной интеграции всех видов речевой деятельности.</w:t>
      </w:r>
      <w:proofErr w:type="gramEnd"/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 xml:space="preserve"> Эта цель предполагает взаимосвязанное коммуникативное, </w:t>
      </w:r>
      <w:proofErr w:type="spellStart"/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>социокультурное</w:t>
      </w:r>
      <w:proofErr w:type="spellEnd"/>
      <w:r w:rsidRPr="00EF189E">
        <w:rPr>
          <w:rFonts w:ascii="OpenSans" w:hAnsi="OpenSans"/>
          <w:color w:val="000000"/>
          <w:sz w:val="23"/>
          <w:szCs w:val="21"/>
          <w:shd w:val="clear" w:color="auto" w:fill="FFFFFF"/>
        </w:rPr>
        <w:t xml:space="preserve"> и социолингвистическое развитие учащихся средствами иностранного языка.</w:t>
      </w:r>
      <w:r w:rsidRPr="00EF189E">
        <w:rPr>
          <w:color w:val="000000"/>
          <w:sz w:val="28"/>
        </w:rPr>
        <w:t xml:space="preserve"> </w:t>
      </w:r>
    </w:p>
    <w:p w:rsidR="004754F5" w:rsidRDefault="004754F5" w:rsidP="00927216">
      <w:pPr>
        <w:pStyle w:val="a3"/>
        <w:spacing w:before="0" w:beforeAutospacing="0" w:after="0" w:afterAutospacing="0" w:line="294" w:lineRule="atLeast"/>
        <w:ind w:firstLine="708"/>
        <w:jc w:val="center"/>
        <w:rPr>
          <w:b/>
          <w:color w:val="548DD4" w:themeColor="text2" w:themeTint="99"/>
        </w:rPr>
      </w:pPr>
    </w:p>
    <w:p w:rsidR="004754F5" w:rsidRDefault="004754F5" w:rsidP="00927216">
      <w:pPr>
        <w:pStyle w:val="a3"/>
        <w:spacing w:before="0" w:beforeAutospacing="0" w:after="0" w:afterAutospacing="0" w:line="294" w:lineRule="atLeast"/>
        <w:ind w:firstLine="708"/>
        <w:jc w:val="center"/>
        <w:rPr>
          <w:b/>
          <w:color w:val="548DD4" w:themeColor="text2" w:themeTint="99"/>
        </w:rPr>
      </w:pPr>
    </w:p>
    <w:p w:rsidR="004754F5" w:rsidRDefault="0027411C" w:rsidP="00927216">
      <w:pPr>
        <w:pStyle w:val="a3"/>
        <w:spacing w:before="0" w:beforeAutospacing="0" w:after="0" w:afterAutospacing="0" w:line="294" w:lineRule="atLeast"/>
        <w:ind w:firstLine="708"/>
        <w:jc w:val="center"/>
        <w:rPr>
          <w:color w:val="000000"/>
        </w:rPr>
      </w:pPr>
      <w:r>
        <w:rPr>
          <w:b/>
          <w:color w:val="548DD4" w:themeColor="text2" w:themeTint="99"/>
        </w:rPr>
        <w:t>Ц</w:t>
      </w:r>
      <w:r w:rsidR="00927216">
        <w:rPr>
          <w:b/>
          <w:color w:val="548DD4" w:themeColor="text2" w:themeTint="99"/>
        </w:rPr>
        <w:t>ел</w:t>
      </w:r>
      <w:r>
        <w:rPr>
          <w:b/>
          <w:color w:val="548DD4" w:themeColor="text2" w:themeTint="99"/>
        </w:rPr>
        <w:t>и</w:t>
      </w:r>
    </w:p>
    <w:p w:rsidR="00EF189E" w:rsidRPr="00AE5A90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E5A90">
        <w:rPr>
          <w:color w:val="000000"/>
        </w:rPr>
        <w:lastRenderedPageBreak/>
        <w:t xml:space="preserve">Следовательно, изучение иностранного языка во внеурочной деятельности в </w:t>
      </w:r>
      <w:r>
        <w:rPr>
          <w:color w:val="000000"/>
        </w:rPr>
        <w:t>3</w:t>
      </w:r>
      <w:r w:rsidRPr="00AE5A90">
        <w:rPr>
          <w:color w:val="000000"/>
        </w:rPr>
        <w:t xml:space="preserve"> классе направлено на достижение следующих </w:t>
      </w:r>
      <w:r w:rsidRPr="00AE5A90">
        <w:rPr>
          <w:b/>
          <w:bCs/>
          <w:color w:val="000000"/>
        </w:rPr>
        <w:t>целей</w:t>
      </w:r>
      <w:r w:rsidRPr="00AE5A90">
        <w:rPr>
          <w:color w:val="000000"/>
        </w:rPr>
        <w:t>:</w:t>
      </w:r>
    </w:p>
    <w:p w:rsidR="00EF189E" w:rsidRPr="00AE5A90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E5A90">
        <w:rPr>
          <w:b/>
          <w:bCs/>
          <w:i/>
          <w:iCs/>
          <w:color w:val="000000"/>
        </w:rPr>
        <w:t>-</w:t>
      </w:r>
      <w:r w:rsidRPr="00C16BB3">
        <w:rPr>
          <w:b/>
          <w:bCs/>
          <w:i/>
          <w:iCs/>
          <w:color w:val="000000"/>
        </w:rPr>
        <w:tab/>
      </w:r>
      <w:r w:rsidRPr="00AE5A90">
        <w:rPr>
          <w:b/>
          <w:bCs/>
          <w:color w:val="000000"/>
        </w:rPr>
        <w:t>формирование </w:t>
      </w:r>
      <w:r w:rsidRPr="00AE5A90">
        <w:rPr>
          <w:color w:val="000000"/>
        </w:rPr>
        <w:t>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AE5A90">
        <w:rPr>
          <w:color w:val="000000"/>
        </w:rPr>
        <w:t>аудирование</w:t>
      </w:r>
      <w:proofErr w:type="spellEnd"/>
      <w:r w:rsidRPr="00AE5A90">
        <w:rPr>
          <w:color w:val="000000"/>
        </w:rPr>
        <w:t xml:space="preserve"> и говорение) и письменной (чтение и письмо) форме;</w:t>
      </w:r>
    </w:p>
    <w:p w:rsidR="00EF189E" w:rsidRPr="00AE5A90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E5A90">
        <w:rPr>
          <w:b/>
          <w:bCs/>
          <w:i/>
          <w:iCs/>
          <w:color w:val="000000"/>
        </w:rPr>
        <w:t>-</w:t>
      </w:r>
      <w:r w:rsidRPr="00C16BB3">
        <w:rPr>
          <w:b/>
          <w:bCs/>
          <w:i/>
          <w:iCs/>
          <w:color w:val="000000"/>
        </w:rPr>
        <w:tab/>
      </w:r>
      <w:r w:rsidRPr="00AE5A90">
        <w:rPr>
          <w:b/>
          <w:bCs/>
          <w:color w:val="000000"/>
        </w:rPr>
        <w:t>приобщение</w:t>
      </w:r>
      <w:r w:rsidRPr="00AE5A90">
        <w:rPr>
          <w:b/>
          <w:bCs/>
          <w:i/>
          <w:iCs/>
          <w:color w:val="000000"/>
        </w:rPr>
        <w:t> </w:t>
      </w:r>
      <w:r w:rsidRPr="00AE5A90">
        <w:rPr>
          <w:color w:val="000000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F189E" w:rsidRPr="00AE5A90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E5A90">
        <w:rPr>
          <w:b/>
          <w:bCs/>
          <w:i/>
          <w:iCs/>
          <w:color w:val="000000"/>
        </w:rPr>
        <w:t>-</w:t>
      </w:r>
      <w:r w:rsidRPr="00C16BB3">
        <w:rPr>
          <w:b/>
          <w:bCs/>
          <w:i/>
          <w:iCs/>
          <w:color w:val="000000"/>
        </w:rPr>
        <w:tab/>
      </w:r>
      <w:r w:rsidRPr="00AE5A90">
        <w:rPr>
          <w:b/>
          <w:bCs/>
          <w:color w:val="000000"/>
        </w:rPr>
        <w:t>развитие</w:t>
      </w:r>
      <w:r w:rsidRPr="00AE5A90">
        <w:rPr>
          <w:b/>
          <w:bCs/>
          <w:i/>
          <w:iCs/>
          <w:color w:val="000000"/>
        </w:rPr>
        <w:t> </w:t>
      </w:r>
      <w:r w:rsidRPr="00AE5A90">
        <w:rPr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AE5A90">
        <w:rPr>
          <w:color w:val="000000"/>
        </w:rPr>
        <w:t>общеучебных</w:t>
      </w:r>
      <w:proofErr w:type="spellEnd"/>
      <w:r w:rsidRPr="00AE5A90">
        <w:rPr>
          <w:color w:val="000000"/>
        </w:rPr>
        <w:t xml:space="preserve"> умений; развитие мотивации к дальнейшему овладению иностранным языком;</w:t>
      </w:r>
    </w:p>
    <w:p w:rsidR="00EF189E" w:rsidRPr="00AE5A90" w:rsidRDefault="00EF189E" w:rsidP="00EF189E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AE5A90">
        <w:rPr>
          <w:b/>
          <w:bCs/>
          <w:color w:val="000000"/>
        </w:rPr>
        <w:t>-</w:t>
      </w:r>
      <w:r w:rsidRPr="00C16BB3">
        <w:rPr>
          <w:b/>
          <w:bCs/>
          <w:color w:val="000000"/>
        </w:rPr>
        <w:tab/>
      </w:r>
      <w:r w:rsidRPr="00AE5A90">
        <w:rPr>
          <w:b/>
          <w:bCs/>
          <w:color w:val="000000"/>
        </w:rPr>
        <w:t>воспитание </w:t>
      </w:r>
      <w:r w:rsidRPr="00AE5A90">
        <w:rPr>
          <w:color w:val="000000"/>
        </w:rPr>
        <w:t>- разностороннее развитие младшего школьника средствами иностранного языка.</w:t>
      </w:r>
    </w:p>
    <w:p w:rsidR="004754F5" w:rsidRPr="00927216" w:rsidRDefault="00927216" w:rsidP="00927216">
      <w:pPr>
        <w:pStyle w:val="a6"/>
        <w:spacing w:after="0" w:line="240" w:lineRule="auto"/>
        <w:ind w:left="0" w:firstLine="709"/>
        <w:jc w:val="center"/>
        <w:rPr>
          <w:color w:val="548DD4" w:themeColor="text2" w:themeTint="99"/>
        </w:rPr>
      </w:pPr>
      <w:r w:rsidRPr="00927216">
        <w:rPr>
          <w:rFonts w:ascii="Times New Roman" w:hAnsi="Times New Roman"/>
          <w:b/>
          <w:color w:val="548DD4" w:themeColor="text2" w:themeTint="99"/>
          <w:sz w:val="24"/>
          <w:szCs w:val="28"/>
        </w:rPr>
        <w:t>Ожидаемый результат</w:t>
      </w:r>
    </w:p>
    <w:p w:rsidR="00EF189E" w:rsidRDefault="00EF189E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обучающийся, участвующий в работе «Клуба английского языка» овладеет следующими приемами и компетенциями:</w:t>
      </w:r>
    </w:p>
    <w:p w:rsidR="0028782A" w:rsidRPr="00927216" w:rsidRDefault="004754F5" w:rsidP="00927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повышение мотивации к изучению иностранного языка;</w:t>
      </w:r>
    </w:p>
    <w:p w:rsidR="0028782A" w:rsidRPr="00927216" w:rsidRDefault="004754F5" w:rsidP="00927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развитие читательских умений обучающихся;</w:t>
      </w:r>
    </w:p>
    <w:p w:rsidR="0028782A" w:rsidRPr="00927216" w:rsidRDefault="004754F5" w:rsidP="00927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снятие психологического барьера;</w:t>
      </w:r>
    </w:p>
    <w:p w:rsidR="0028782A" w:rsidRPr="00927216" w:rsidRDefault="004754F5" w:rsidP="00927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формирование доверительных, дружеских отношений </w:t>
      </w:r>
      <w:proofErr w:type="gramStart"/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между</w:t>
      </w:r>
      <w:proofErr w:type="gramEnd"/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927216" w:rsidRPr="00927216" w:rsidRDefault="00927216" w:rsidP="0092721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учителями и учащимися;</w:t>
      </w:r>
    </w:p>
    <w:p w:rsidR="0028782A" w:rsidRPr="00927216" w:rsidRDefault="004754F5" w:rsidP="0092721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формирование </w:t>
      </w:r>
      <w:proofErr w:type="spellStart"/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социокультурных</w:t>
      </w:r>
      <w:proofErr w:type="spellEnd"/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компетенций обучающихся;</w:t>
      </w:r>
    </w:p>
    <w:p w:rsidR="0028782A" w:rsidRPr="00927216" w:rsidRDefault="004754F5" w:rsidP="0092721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развитие творческих способностей;</w:t>
      </w:r>
    </w:p>
    <w:p w:rsidR="0028782A" w:rsidRPr="00927216" w:rsidRDefault="004754F5" w:rsidP="0092721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72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формирование потребности в систематическом чтении, как в средстве познания мира и себя в этом мире. </w:t>
      </w:r>
    </w:p>
    <w:p w:rsidR="00EF189E" w:rsidRDefault="00EF189E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4754F5" w:rsidRDefault="001079C9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Информация о проекте</w:t>
      </w:r>
    </w:p>
    <w:p w:rsidR="004754F5" w:rsidRDefault="004754F5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4F5" w:rsidRPr="00927216" w:rsidRDefault="004754F5" w:rsidP="00107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543D" w:rsidRDefault="001079C9" w:rsidP="001079C9">
      <w:pPr>
        <w:spacing w:after="0" w:line="240" w:lineRule="auto"/>
        <w:ind w:firstLine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«Клуб английского языка»</w:t>
      </w:r>
      <w:r w:rsidR="006B543D">
        <w:rPr>
          <w:rFonts w:ascii="Times New Roman" w:hAnsi="Times New Roman"/>
          <w:sz w:val="24"/>
          <w:szCs w:val="24"/>
        </w:rPr>
        <w:t>:</w:t>
      </w:r>
    </w:p>
    <w:p w:rsidR="006B543D" w:rsidRDefault="006B543D" w:rsidP="006B5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</w:t>
      </w:r>
      <w:r w:rsidR="001079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художественной литературы </w:t>
      </w:r>
      <w:r w:rsidR="0092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(как адаптированной, так и оригинальной).</w:t>
      </w:r>
    </w:p>
    <w:p w:rsidR="006B543D" w:rsidRDefault="006B543D" w:rsidP="006B5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Прослушивани</w:t>
      </w:r>
      <w:r w:rsidR="001079C9"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="0092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(как в группе, так и индивидуально).</w:t>
      </w:r>
    </w:p>
    <w:p w:rsidR="006B543D" w:rsidRDefault="006B543D" w:rsidP="006B5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 сюжетов на основе литературных произведений.</w:t>
      </w:r>
    </w:p>
    <w:p w:rsidR="006B543D" w:rsidRDefault="006B543D" w:rsidP="006B5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Драматизаци</w:t>
      </w:r>
      <w:r w:rsidR="001079C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отдельных сцен на основе прочитанного материала.</w:t>
      </w:r>
    </w:p>
    <w:p w:rsidR="006B543D" w:rsidRDefault="006B543D" w:rsidP="006B5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Съемки трейлеров (рекламных роликов) на основе прочитанного материала на иностранном языке.</w:t>
      </w:r>
    </w:p>
    <w:p w:rsidR="006D1E17" w:rsidRDefault="0027411C" w:rsidP="006D1E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С</w:t>
      </w:r>
      <w:r w:rsidR="00F273DC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труктура </w:t>
      </w:r>
      <w:r w:rsidR="006D1E1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заняти</w:t>
      </w:r>
      <w:r w:rsidR="00F273DC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я</w:t>
      </w:r>
    </w:p>
    <w:p w:rsidR="004754F5" w:rsidRDefault="004754F5" w:rsidP="006D1E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81B94" w:rsidRDefault="00F81B94" w:rsidP="00F81B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предполагает следующие формы организации:</w:t>
      </w:r>
    </w:p>
    <w:p w:rsidR="00EF189E" w:rsidRDefault="00EF189E" w:rsidP="00EF18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89E">
        <w:rPr>
          <w:rFonts w:ascii="Times New Roman" w:hAnsi="Times New Roman"/>
          <w:sz w:val="24"/>
          <w:szCs w:val="24"/>
        </w:rPr>
        <w:t xml:space="preserve">Каждое занятие состоит из трех частей. </w:t>
      </w:r>
      <w:r w:rsidRPr="00EF189E">
        <w:rPr>
          <w:rFonts w:ascii="Times New Roman" w:hAnsi="Times New Roman"/>
          <w:sz w:val="24"/>
          <w:szCs w:val="24"/>
          <w:u w:val="single"/>
        </w:rPr>
        <w:t>Первая часть</w:t>
      </w:r>
      <w:r w:rsidRPr="00EF189E">
        <w:rPr>
          <w:rFonts w:ascii="Times New Roman" w:hAnsi="Times New Roman"/>
          <w:sz w:val="24"/>
          <w:szCs w:val="24"/>
        </w:rPr>
        <w:t xml:space="preserve"> предполагает чтение отрывка текста с опорами на иллюстрации, </w:t>
      </w:r>
      <w:r w:rsidRPr="00EF189E">
        <w:rPr>
          <w:rFonts w:ascii="Times New Roman" w:hAnsi="Times New Roman"/>
          <w:sz w:val="24"/>
          <w:szCs w:val="24"/>
          <w:u w:val="single"/>
        </w:rPr>
        <w:t>вторая часть</w:t>
      </w:r>
      <w:r w:rsidRPr="00EF189E">
        <w:rPr>
          <w:rFonts w:ascii="Times New Roman" w:hAnsi="Times New Roman"/>
          <w:sz w:val="24"/>
          <w:szCs w:val="24"/>
        </w:rPr>
        <w:t xml:space="preserve"> прослушивание </w:t>
      </w:r>
      <w:proofErr w:type="spellStart"/>
      <w:r w:rsidRPr="00EF189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EF189E">
        <w:rPr>
          <w:rFonts w:ascii="Times New Roman" w:hAnsi="Times New Roman"/>
          <w:sz w:val="24"/>
          <w:szCs w:val="24"/>
        </w:rPr>
        <w:t xml:space="preserve">, </w:t>
      </w:r>
      <w:r w:rsidRPr="00EF189E">
        <w:rPr>
          <w:rFonts w:ascii="Times New Roman" w:hAnsi="Times New Roman"/>
          <w:sz w:val="24"/>
          <w:szCs w:val="24"/>
          <w:u w:val="single"/>
        </w:rPr>
        <w:t>третья часть</w:t>
      </w:r>
      <w:r w:rsidRPr="00EF189E">
        <w:rPr>
          <w:rFonts w:ascii="Times New Roman" w:hAnsi="Times New Roman"/>
          <w:sz w:val="24"/>
          <w:szCs w:val="24"/>
        </w:rPr>
        <w:t xml:space="preserve"> предполагает выполнение специальных упражнений, направленных на развитие основных речевых навыков - понимания прочитанного, знания грамматических конструкций, а также на активизацию новых слов, прогнозирование сюжета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27411C" w:rsidRDefault="0027411C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273DC" w:rsidRDefault="00F273DC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 w:rsidRPr="00F273DC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Форма организации занятий</w:t>
      </w:r>
    </w:p>
    <w:p w:rsidR="004754F5" w:rsidRPr="00F273DC" w:rsidRDefault="004754F5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81B94" w:rsidRDefault="00F81B94" w:rsidP="00F81B9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и мероприятиях применяется индивидуальная, групповая, парная формы работы. </w:t>
      </w:r>
    </w:p>
    <w:p w:rsidR="00F81B94" w:rsidRDefault="00F81B94" w:rsidP="00F81B9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Ведущей формой организации занятий является групповая работа (чтение текста, разыгрывание диалогов, спектаклей).</w:t>
      </w:r>
    </w:p>
    <w:p w:rsidR="00F81B94" w:rsidRDefault="00F81B94" w:rsidP="00F81B9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занятий осуществляется индивидуальный и дифференцированный подход к детям.</w:t>
      </w:r>
    </w:p>
    <w:p w:rsidR="00F81B94" w:rsidRPr="001079C9" w:rsidRDefault="00F81B94" w:rsidP="00F81B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в рамках внеурочной деятельности проходят раз в неделю по расписанию внеурочных занятий школы</w:t>
      </w:r>
      <w:r w:rsidRPr="001079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1079C9" w:rsidRPr="001079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(по </w:t>
      </w:r>
      <w:proofErr w:type="spellStart"/>
      <w:proofErr w:type="gramStart"/>
      <w:r w:rsidR="001079C9" w:rsidRPr="001079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пн</w:t>
      </w:r>
      <w:proofErr w:type="spellEnd"/>
      <w:proofErr w:type="gramEnd"/>
      <w:r w:rsidR="001079C9" w:rsidRPr="001079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F81B94" w:rsidRDefault="00F81B94" w:rsidP="00F81B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проводится в соответствии с программой внеурочной деятельности и календарно-тематическим планированием.</w:t>
      </w:r>
    </w:p>
    <w:p w:rsidR="00F81B94" w:rsidRDefault="00F81B94" w:rsidP="00F81B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Драматизация проводится после прочтения каждой книги.</w:t>
      </w:r>
    </w:p>
    <w:p w:rsidR="00F81B94" w:rsidRDefault="00F81B94" w:rsidP="00F81B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Дважды в год все участники «Клуба английского языка» собираются вместе на празднике открытия и закрытия сезона.</w:t>
      </w:r>
    </w:p>
    <w:p w:rsidR="00F81B94" w:rsidRDefault="00F81B94" w:rsidP="00F81B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«Клуба английского языка»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построена на взаимодействии учителя английского языка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Мероприятия проводятся в дружелюбной, комфортной атмосфере, в которой каждый участник чувствует в себе силы и способности говорить свободно.</w:t>
      </w:r>
    </w:p>
    <w:p w:rsidR="006D1E17" w:rsidRPr="00F273DC" w:rsidRDefault="006D1E17" w:rsidP="006D1E1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1E17">
        <w:rPr>
          <w:rFonts w:ascii="Times New Roman" w:hAnsi="Times New Roman"/>
          <w:b/>
          <w:bCs/>
          <w:sz w:val="24"/>
          <w:szCs w:val="24"/>
        </w:rPr>
        <w:t xml:space="preserve">Программа рассчитана на 2 года обучения для обучающиеся 3-4 классов. </w:t>
      </w:r>
      <w:proofErr w:type="gramEnd"/>
    </w:p>
    <w:p w:rsidR="00F273DC" w:rsidRDefault="00F273DC" w:rsidP="00F273DC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73DC" w:rsidRDefault="0027411C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Р</w:t>
      </w:r>
      <w:r w:rsidR="00F273DC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езультаты диагностики</w:t>
      </w:r>
    </w:p>
    <w:p w:rsidR="004754F5" w:rsidRPr="00F273DC" w:rsidRDefault="004754F5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81B94" w:rsidRDefault="00F81B94" w:rsidP="00F81B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Также в 2019 году была</w:t>
      </w:r>
      <w:r w:rsidR="006D1E1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6D1E17">
        <w:rPr>
          <w:rFonts w:ascii="Times New Roman" w:hAnsi="Times New Roman"/>
          <w:sz w:val="24"/>
          <w:szCs w:val="28"/>
        </w:rPr>
        <w:t>проведена</w:t>
      </w:r>
      <w:proofErr w:type="gramEnd"/>
      <w:r>
        <w:rPr>
          <w:rFonts w:ascii="Times New Roman" w:hAnsi="Times New Roman"/>
          <w:sz w:val="24"/>
          <w:szCs w:val="28"/>
        </w:rPr>
        <w:t xml:space="preserve"> а диагностика читательских умений 3-их классов по английскому языку, в котором принимали участие 47 обучающихся, которые показали следующие результаты: </w:t>
      </w:r>
    </w:p>
    <w:p w:rsidR="00F81B94" w:rsidRDefault="00F81B94" w:rsidP="00F81B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успешность выполнения диагностической работы:  умение читать словосочетаниями и синтагмами - 39%, осмысленность чтения текста - 38%, выразительность чтения (интонация, паузы, логические ударения) – 10%.</w:t>
      </w:r>
    </w:p>
    <w:p w:rsidR="00EF189E" w:rsidRDefault="006D1E17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Также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EF189E">
        <w:rPr>
          <w:rFonts w:ascii="Times New Roman" w:hAnsi="Times New Roman"/>
          <w:sz w:val="24"/>
          <w:szCs w:val="24"/>
        </w:rPr>
        <w:t xml:space="preserve"> начало 2021-2022 </w:t>
      </w:r>
      <w:proofErr w:type="spellStart"/>
      <w:r w:rsidR="00EF189E">
        <w:rPr>
          <w:rFonts w:ascii="Times New Roman" w:hAnsi="Times New Roman"/>
          <w:sz w:val="24"/>
          <w:szCs w:val="24"/>
        </w:rPr>
        <w:t>уч</w:t>
      </w:r>
      <w:proofErr w:type="spellEnd"/>
      <w:r w:rsidR="00EF189E">
        <w:rPr>
          <w:rFonts w:ascii="Times New Roman" w:hAnsi="Times New Roman"/>
          <w:sz w:val="24"/>
          <w:szCs w:val="24"/>
        </w:rPr>
        <w:t>. гг.</w:t>
      </w:r>
      <w:r w:rsidRPr="006D1E1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была проведена</w:t>
      </w:r>
      <w:r w:rsidR="00EF189E">
        <w:rPr>
          <w:rFonts w:ascii="Times New Roman" w:hAnsi="Times New Roman"/>
          <w:sz w:val="24"/>
          <w:szCs w:val="24"/>
        </w:rPr>
        <w:t xml:space="preserve"> </w:t>
      </w:r>
      <w:r w:rsidR="00EF189E">
        <w:rPr>
          <w:rFonts w:ascii="Times New Roman" w:hAnsi="Times New Roman"/>
          <w:sz w:val="24"/>
          <w:szCs w:val="28"/>
        </w:rPr>
        <w:t xml:space="preserve">диагностика читательских умений 3-их классов по английскому языку, в котором принимали участие </w:t>
      </w:r>
      <w:r w:rsidR="00F543C0">
        <w:rPr>
          <w:rFonts w:ascii="Times New Roman" w:hAnsi="Times New Roman"/>
          <w:sz w:val="24"/>
          <w:szCs w:val="28"/>
        </w:rPr>
        <w:t>11</w:t>
      </w:r>
      <w:r w:rsidR="00EF189E">
        <w:rPr>
          <w:rFonts w:ascii="Times New Roman" w:hAnsi="Times New Roman"/>
          <w:sz w:val="24"/>
          <w:szCs w:val="28"/>
        </w:rPr>
        <w:t xml:space="preserve"> обучающихся, которые показали следующие результаты: </w:t>
      </w:r>
      <w:r w:rsidR="00EF189E">
        <w:rPr>
          <w:rFonts w:ascii="Times New Roman" w:hAnsi="Times New Roman"/>
          <w:sz w:val="24"/>
          <w:szCs w:val="24"/>
        </w:rPr>
        <w:t xml:space="preserve">успешность выполнения диагностической работы:  умение читать словосочетаниями и синтагмами - </w:t>
      </w:r>
      <w:r w:rsidR="00F543C0">
        <w:rPr>
          <w:rFonts w:ascii="Times New Roman" w:hAnsi="Times New Roman"/>
          <w:sz w:val="24"/>
          <w:szCs w:val="24"/>
        </w:rPr>
        <w:t>54</w:t>
      </w:r>
      <w:r w:rsidR="00EF189E">
        <w:rPr>
          <w:rFonts w:ascii="Times New Roman" w:hAnsi="Times New Roman"/>
          <w:sz w:val="24"/>
          <w:szCs w:val="24"/>
        </w:rPr>
        <w:t xml:space="preserve">%, осмысленность чтения текста - </w:t>
      </w:r>
      <w:r w:rsidR="00F543C0">
        <w:rPr>
          <w:rFonts w:ascii="Times New Roman" w:hAnsi="Times New Roman"/>
          <w:sz w:val="24"/>
          <w:szCs w:val="24"/>
        </w:rPr>
        <w:t>64</w:t>
      </w:r>
      <w:r w:rsidR="00EF189E">
        <w:rPr>
          <w:rFonts w:ascii="Times New Roman" w:hAnsi="Times New Roman"/>
          <w:sz w:val="24"/>
          <w:szCs w:val="24"/>
        </w:rPr>
        <w:t>%, выразительность чтения (интонация,</w:t>
      </w:r>
      <w:r w:rsidR="00F543C0">
        <w:rPr>
          <w:rFonts w:ascii="Times New Roman" w:hAnsi="Times New Roman"/>
          <w:sz w:val="24"/>
          <w:szCs w:val="24"/>
        </w:rPr>
        <w:t xml:space="preserve"> паузы, логические ударения) – 45</w:t>
      </w:r>
      <w:r w:rsidR="00EF189E">
        <w:rPr>
          <w:rFonts w:ascii="Times New Roman" w:hAnsi="Times New Roman"/>
          <w:sz w:val="24"/>
          <w:szCs w:val="24"/>
        </w:rPr>
        <w:t>%.</w:t>
      </w:r>
    </w:p>
    <w:p w:rsidR="00F273DC" w:rsidRDefault="00F273DC" w:rsidP="00F273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конце первого полугодия 2021-2022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 так же, была проведена диагностика читательских умений</w:t>
      </w:r>
      <w:r w:rsidR="00C679FE">
        <w:rPr>
          <w:rFonts w:ascii="Times New Roman" w:hAnsi="Times New Roman"/>
        </w:rPr>
        <w:t>, направленных на получение промежуточной оценки изменений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в котором приняли участие те же 11 обучающихся, </w:t>
      </w:r>
      <w:r w:rsidR="00C679FE">
        <w:rPr>
          <w:rFonts w:ascii="Times New Roman" w:hAnsi="Times New Roman"/>
          <w:sz w:val="24"/>
          <w:szCs w:val="28"/>
        </w:rPr>
        <w:t>показав</w:t>
      </w:r>
      <w:r>
        <w:rPr>
          <w:rFonts w:ascii="Times New Roman" w:hAnsi="Times New Roman"/>
          <w:sz w:val="24"/>
          <w:szCs w:val="28"/>
        </w:rPr>
        <w:t xml:space="preserve"> следующие результаты: </w:t>
      </w:r>
      <w:r>
        <w:rPr>
          <w:rFonts w:ascii="Times New Roman" w:hAnsi="Times New Roman"/>
          <w:sz w:val="24"/>
          <w:szCs w:val="24"/>
        </w:rPr>
        <w:t xml:space="preserve">успешность выполнения диагностической работы:  умение читать словосочетаниями и синтагмами </w:t>
      </w:r>
      <w:r w:rsidR="00884C7B">
        <w:rPr>
          <w:rFonts w:ascii="Times New Roman" w:hAnsi="Times New Roman"/>
          <w:sz w:val="24"/>
          <w:szCs w:val="24"/>
        </w:rPr>
        <w:t>75%,</w:t>
      </w:r>
      <w:r>
        <w:rPr>
          <w:rFonts w:ascii="Times New Roman" w:hAnsi="Times New Roman"/>
          <w:sz w:val="24"/>
          <w:szCs w:val="24"/>
        </w:rPr>
        <w:t xml:space="preserve"> осмысленность чтения текста </w:t>
      </w:r>
      <w:r w:rsidR="00884C7B">
        <w:rPr>
          <w:rFonts w:ascii="Times New Roman" w:hAnsi="Times New Roman"/>
          <w:sz w:val="24"/>
          <w:szCs w:val="24"/>
        </w:rPr>
        <w:t>83%,</w:t>
      </w:r>
      <w:r>
        <w:rPr>
          <w:rFonts w:ascii="Times New Roman" w:hAnsi="Times New Roman"/>
          <w:sz w:val="24"/>
          <w:szCs w:val="24"/>
        </w:rPr>
        <w:t xml:space="preserve"> выразительность чтения (интонация, паузы, логические ударения) </w:t>
      </w:r>
      <w:r w:rsidR="00884C7B">
        <w:rPr>
          <w:rFonts w:ascii="Times New Roman" w:hAnsi="Times New Roman"/>
          <w:sz w:val="24"/>
          <w:szCs w:val="24"/>
        </w:rPr>
        <w:t>75%.</w:t>
      </w:r>
      <w:proofErr w:type="gramEnd"/>
    </w:p>
    <w:p w:rsidR="00F273DC" w:rsidRDefault="00F273DC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273DC" w:rsidRDefault="0027411C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П</w:t>
      </w:r>
      <w:r w:rsidR="00C679FE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ромежуточные результаты</w:t>
      </w:r>
    </w:p>
    <w:p w:rsidR="004754F5" w:rsidRPr="00F273DC" w:rsidRDefault="004754F5" w:rsidP="00F273DC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543C0" w:rsidRDefault="00F543C0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Промежуточные результаты: </w:t>
      </w:r>
      <w:r w:rsidR="00C679FE">
        <w:rPr>
          <w:rFonts w:ascii="Times New Roman" w:hAnsi="Times New Roman"/>
          <w:sz w:val="24"/>
          <w:szCs w:val="28"/>
        </w:rPr>
        <w:t xml:space="preserve">в декабре 2021 года </w:t>
      </w:r>
      <w:r>
        <w:rPr>
          <w:rFonts w:ascii="Times New Roman" w:hAnsi="Times New Roman"/>
          <w:sz w:val="24"/>
          <w:szCs w:val="28"/>
        </w:rPr>
        <w:t xml:space="preserve">из 11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 все 11 приняли участие в международном конкурсе по английскому языку «</w:t>
      </w:r>
      <w:r>
        <w:rPr>
          <w:rFonts w:ascii="Times New Roman" w:hAnsi="Times New Roman"/>
          <w:sz w:val="24"/>
          <w:szCs w:val="28"/>
          <w:lang w:val="en-US"/>
        </w:rPr>
        <w:t>British</w:t>
      </w:r>
      <w:r w:rsidRPr="00F543C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Bulldog</w:t>
      </w:r>
      <w:r>
        <w:rPr>
          <w:rFonts w:ascii="Times New Roman" w:hAnsi="Times New Roman"/>
          <w:sz w:val="24"/>
          <w:szCs w:val="28"/>
        </w:rPr>
        <w:t>»</w:t>
      </w:r>
      <w:r w:rsidR="00C679FE">
        <w:rPr>
          <w:rFonts w:ascii="Times New Roman" w:hAnsi="Times New Roman"/>
          <w:sz w:val="24"/>
          <w:szCs w:val="28"/>
        </w:rPr>
        <w:t>, но результаты будут только в марте.</w:t>
      </w:r>
    </w:p>
    <w:p w:rsidR="00C679FE" w:rsidRDefault="00C679FE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679FE" w:rsidRDefault="00C679FE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планах участие еще в двух олимпиадах.</w:t>
      </w:r>
    </w:p>
    <w:p w:rsidR="004754F5" w:rsidRDefault="004754F5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C679FE" w:rsidRDefault="00C679FE" w:rsidP="00C679FE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color w:val="00B0F0"/>
          <w:sz w:val="24"/>
          <w:szCs w:val="28"/>
        </w:rPr>
      </w:pPr>
    </w:p>
    <w:p w:rsidR="00C679FE" w:rsidRDefault="0027411C" w:rsidP="00C679FE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8"/>
        </w:rPr>
        <w:t>П</w:t>
      </w:r>
      <w:r w:rsidR="00C679FE" w:rsidRPr="00F543C0">
        <w:rPr>
          <w:rFonts w:ascii="Times New Roman" w:hAnsi="Times New Roman"/>
          <w:color w:val="00B0F0"/>
          <w:sz w:val="24"/>
          <w:szCs w:val="28"/>
        </w:rPr>
        <w:t>роблемы</w:t>
      </w:r>
    </w:p>
    <w:p w:rsidR="004754F5" w:rsidRPr="00F273DC" w:rsidRDefault="004754F5" w:rsidP="00C679FE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F543C0" w:rsidRPr="00C679FE" w:rsidRDefault="00C679FE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П</w:t>
      </w:r>
      <w:r w:rsidR="00F543C0" w:rsidRPr="00C679FE">
        <w:rPr>
          <w:rFonts w:ascii="Times New Roman" w:hAnsi="Times New Roman"/>
          <w:b/>
          <w:sz w:val="24"/>
          <w:szCs w:val="28"/>
        </w:rPr>
        <w:t>роблемы</w:t>
      </w:r>
      <w:proofErr w:type="gramEnd"/>
      <w:r w:rsidR="00F543C0" w:rsidRPr="00C679FE">
        <w:rPr>
          <w:rFonts w:ascii="Times New Roman" w:hAnsi="Times New Roman"/>
          <w:b/>
          <w:sz w:val="24"/>
          <w:szCs w:val="28"/>
        </w:rPr>
        <w:t xml:space="preserve"> с которыми столкнулись:</w:t>
      </w:r>
    </w:p>
    <w:p w:rsidR="00F543C0" w:rsidRDefault="00F543C0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sz w:val="24"/>
          <w:szCs w:val="28"/>
        </w:rPr>
      </w:pPr>
    </w:p>
    <w:p w:rsidR="00F543C0" w:rsidRDefault="00F543C0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Дистанционное обучение, и как организовать работу?</w:t>
      </w:r>
    </w:p>
    <w:p w:rsidR="00C679FE" w:rsidRDefault="00C679FE" w:rsidP="00F543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3C0" w:rsidRPr="003F40F2" w:rsidRDefault="00F543C0" w:rsidP="00F543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40F2">
        <w:rPr>
          <w:rFonts w:ascii="Times New Roman" w:hAnsi="Times New Roman" w:cs="Times New Roman"/>
        </w:rPr>
        <w:t>В рамках дистанционного обучения работа не прекратилась, она была организована в след</w:t>
      </w:r>
      <w:proofErr w:type="gramStart"/>
      <w:r w:rsidRPr="003F40F2">
        <w:rPr>
          <w:rFonts w:ascii="Times New Roman" w:hAnsi="Times New Roman" w:cs="Times New Roman"/>
        </w:rPr>
        <w:t>.</w:t>
      </w:r>
      <w:proofErr w:type="gramEnd"/>
      <w:r w:rsidRPr="003F40F2">
        <w:rPr>
          <w:rFonts w:ascii="Times New Roman" w:hAnsi="Times New Roman" w:cs="Times New Roman"/>
        </w:rPr>
        <w:t xml:space="preserve"> </w:t>
      </w:r>
      <w:proofErr w:type="gramStart"/>
      <w:r w:rsidRPr="003F40F2">
        <w:rPr>
          <w:rFonts w:ascii="Times New Roman" w:hAnsi="Times New Roman" w:cs="Times New Roman"/>
        </w:rPr>
        <w:t>ф</w:t>
      </w:r>
      <w:proofErr w:type="gramEnd"/>
      <w:r w:rsidRPr="003F40F2">
        <w:rPr>
          <w:rFonts w:ascii="Times New Roman" w:hAnsi="Times New Roman" w:cs="Times New Roman"/>
        </w:rPr>
        <w:t>орме:</w:t>
      </w:r>
    </w:p>
    <w:p w:rsidR="00C679FE" w:rsidRDefault="00F543C0" w:rsidP="00C679F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учащиеся самостоятельно знакомились с текстом, </w:t>
      </w:r>
    </w:p>
    <w:p w:rsidR="00C679FE" w:rsidRDefault="00F543C0" w:rsidP="00C679F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прослушивали аудиозаписи и </w:t>
      </w:r>
    </w:p>
    <w:p w:rsidR="00F543C0" w:rsidRPr="00C679FE" w:rsidRDefault="00F543C0" w:rsidP="00C679F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C679FE">
        <w:rPr>
          <w:rFonts w:ascii="Times New Roman" w:hAnsi="Times New Roman"/>
        </w:rPr>
        <w:t>изучали видеоматериалы.</w:t>
      </w:r>
    </w:p>
    <w:p w:rsidR="00F543C0" w:rsidRDefault="00F543C0" w:rsidP="00F543C0">
      <w:pPr>
        <w:spacing w:after="0"/>
        <w:jc w:val="both"/>
        <w:rPr>
          <w:rFonts w:ascii="Times New Roman" w:hAnsi="Times New Roman" w:cs="Times New Roman"/>
        </w:rPr>
      </w:pPr>
      <w:r w:rsidRPr="003F40F2">
        <w:rPr>
          <w:rFonts w:ascii="Times New Roman" w:hAnsi="Times New Roman" w:cs="Times New Roman"/>
        </w:rPr>
        <w:t xml:space="preserve">После завершения дистанционного обучения, </w:t>
      </w:r>
      <w:proofErr w:type="gramStart"/>
      <w:r w:rsidRPr="003F40F2">
        <w:rPr>
          <w:rFonts w:ascii="Times New Roman" w:hAnsi="Times New Roman" w:cs="Times New Roman"/>
        </w:rPr>
        <w:t>материал</w:t>
      </w:r>
      <w:proofErr w:type="gramEnd"/>
      <w:r w:rsidRPr="003F40F2">
        <w:rPr>
          <w:rFonts w:ascii="Times New Roman" w:hAnsi="Times New Roman" w:cs="Times New Roman"/>
        </w:rPr>
        <w:t xml:space="preserve"> самостоятельно изученный учащимися, был совместно </w:t>
      </w:r>
      <w:r w:rsidRPr="00C679FE">
        <w:rPr>
          <w:rFonts w:ascii="Times New Roman" w:hAnsi="Times New Roman" w:cs="Times New Roman"/>
          <w:u w:val="single"/>
        </w:rPr>
        <w:t>отработан</w:t>
      </w:r>
      <w:r w:rsidRPr="003F40F2">
        <w:rPr>
          <w:rFonts w:ascii="Times New Roman" w:hAnsi="Times New Roman" w:cs="Times New Roman"/>
        </w:rPr>
        <w:t>.</w:t>
      </w:r>
    </w:p>
    <w:p w:rsidR="004754F5" w:rsidRDefault="004754F5" w:rsidP="00F543C0">
      <w:pPr>
        <w:spacing w:after="0"/>
        <w:jc w:val="both"/>
        <w:rPr>
          <w:rFonts w:ascii="Times New Roman" w:hAnsi="Times New Roman" w:cs="Times New Roman"/>
        </w:rPr>
      </w:pPr>
    </w:p>
    <w:p w:rsidR="00C679FE" w:rsidRPr="00F273DC" w:rsidRDefault="0027411C" w:rsidP="00C679FE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П</w:t>
      </w:r>
      <w:r w:rsidR="00C679FE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рогноз дальнейшего развития</w:t>
      </w:r>
    </w:p>
    <w:p w:rsidR="00F543C0" w:rsidRPr="00F543C0" w:rsidRDefault="00F543C0" w:rsidP="00EF18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F543C0" w:rsidRDefault="00F543C0" w:rsidP="006B543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107C4D" w:rsidRDefault="00C679FE" w:rsidP="003F4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планах </w:t>
      </w:r>
      <w:r w:rsidR="00F543C0">
        <w:rPr>
          <w:rFonts w:ascii="Times New Roman" w:hAnsi="Times New Roman" w:cs="Times New Roman"/>
        </w:rPr>
        <w:t xml:space="preserve"> до конца учебного года:</w:t>
      </w:r>
    </w:p>
    <w:p w:rsidR="0066070A" w:rsidRPr="00F543C0" w:rsidRDefault="006D1E17" w:rsidP="00F543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43C0">
        <w:rPr>
          <w:rFonts w:ascii="Times New Roman" w:hAnsi="Times New Roman" w:cs="Times New Roman"/>
        </w:rPr>
        <w:t xml:space="preserve">   Продолжить занятия в том же формате</w:t>
      </w:r>
    </w:p>
    <w:p w:rsidR="0066070A" w:rsidRPr="00F543C0" w:rsidRDefault="006D1E17" w:rsidP="00F543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43C0">
        <w:rPr>
          <w:rFonts w:ascii="Times New Roman" w:hAnsi="Times New Roman" w:cs="Times New Roman"/>
        </w:rPr>
        <w:t xml:space="preserve">   Съемка трейлера (рекламного ролика)</w:t>
      </w:r>
    </w:p>
    <w:p w:rsidR="0066070A" w:rsidRPr="00F543C0" w:rsidRDefault="006D1E17" w:rsidP="00F543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43C0">
        <w:rPr>
          <w:rFonts w:ascii="Times New Roman" w:hAnsi="Times New Roman" w:cs="Times New Roman"/>
        </w:rPr>
        <w:t xml:space="preserve">   Разработка сценария для драматизации</w:t>
      </w:r>
    </w:p>
    <w:p w:rsidR="0066070A" w:rsidRDefault="006D1E17" w:rsidP="00F543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43C0">
        <w:rPr>
          <w:rFonts w:ascii="Times New Roman" w:hAnsi="Times New Roman" w:cs="Times New Roman"/>
        </w:rPr>
        <w:t xml:space="preserve">   Драматизация  </w:t>
      </w:r>
    </w:p>
    <w:p w:rsidR="00C679FE" w:rsidRPr="00F543C0" w:rsidRDefault="00C679FE" w:rsidP="00C679F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Проведение мониторинговых и диагностических исследований, направленных на получение промежуточной оценки изменений, произошедших с момента реализации проекта.</w:t>
      </w:r>
    </w:p>
    <w:p w:rsidR="0066070A" w:rsidRPr="00F543C0" w:rsidRDefault="006D1E17" w:rsidP="00F543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43C0">
        <w:rPr>
          <w:rFonts w:ascii="Times New Roman" w:hAnsi="Times New Roman" w:cs="Times New Roman"/>
        </w:rPr>
        <w:t xml:space="preserve">   Закрытие сезона </w:t>
      </w:r>
    </w:p>
    <w:p w:rsidR="004754F5" w:rsidRDefault="004754F5" w:rsidP="004754F5">
      <w:pPr>
        <w:pStyle w:val="a6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</w:p>
    <w:p w:rsidR="00107C4D" w:rsidRDefault="00107C4D" w:rsidP="003F40F2">
      <w:pPr>
        <w:spacing w:after="0"/>
        <w:jc w:val="both"/>
        <w:rPr>
          <w:rFonts w:ascii="Times New Roman" w:hAnsi="Times New Roman" w:cs="Times New Roman"/>
        </w:rPr>
      </w:pPr>
    </w:p>
    <w:p w:rsidR="0027411C" w:rsidRDefault="00C679FE" w:rsidP="00C679FE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C679FE">
        <w:rPr>
          <w:rFonts w:ascii="Times New Roman" w:hAnsi="Times New Roman" w:cs="Times New Roman"/>
          <w:b/>
          <w:iCs/>
          <w:lang w:val="en-US"/>
        </w:rPr>
        <w:t xml:space="preserve">There is no so faithful friend, </w:t>
      </w:r>
      <w:r w:rsidRPr="00C679FE">
        <w:rPr>
          <w:rFonts w:ascii="Times New Roman" w:hAnsi="Times New Roman" w:cs="Times New Roman"/>
          <w:b/>
          <w:iCs/>
          <w:lang w:val="en-US"/>
        </w:rPr>
        <w:tab/>
        <w:t>as a good book</w:t>
      </w:r>
      <w:r w:rsidRPr="004754F5">
        <w:rPr>
          <w:rFonts w:ascii="Times New Roman" w:hAnsi="Times New Roman" w:cs="Times New Roman"/>
          <w:b/>
          <w:iCs/>
          <w:lang w:val="en-US"/>
        </w:rPr>
        <w:t>.</w:t>
      </w:r>
      <w:r w:rsidRPr="00C679FE">
        <w:rPr>
          <w:rFonts w:ascii="Times New Roman" w:hAnsi="Times New Roman" w:cs="Times New Roman"/>
          <w:b/>
          <w:iCs/>
          <w:lang w:val="en-US"/>
        </w:rPr>
        <w:t xml:space="preserve"> </w:t>
      </w:r>
      <w:r w:rsidRPr="004754F5">
        <w:rPr>
          <w:rFonts w:ascii="Times New Roman" w:hAnsi="Times New Roman" w:cs="Times New Roman"/>
          <w:b/>
          <w:iCs/>
          <w:lang w:val="en-US"/>
        </w:rPr>
        <w:tab/>
      </w:r>
    </w:p>
    <w:p w:rsidR="00C679FE" w:rsidRPr="00C679FE" w:rsidRDefault="00C679FE" w:rsidP="0027411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  <w:iCs/>
        </w:rPr>
        <w:t>Нет лучше друга, чем книга.</w:t>
      </w:r>
    </w:p>
    <w:sectPr w:rsidR="00C679FE" w:rsidRPr="00C679FE" w:rsidSect="002C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70"/>
    <w:multiLevelType w:val="hybridMultilevel"/>
    <w:tmpl w:val="D22EA43C"/>
    <w:lvl w:ilvl="0" w:tplc="1914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E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4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C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52015"/>
    <w:multiLevelType w:val="hybridMultilevel"/>
    <w:tmpl w:val="0AB2AD18"/>
    <w:lvl w:ilvl="0" w:tplc="0102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60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8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C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37C99"/>
    <w:multiLevelType w:val="hybridMultilevel"/>
    <w:tmpl w:val="A2F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182B"/>
    <w:multiLevelType w:val="hybridMultilevel"/>
    <w:tmpl w:val="DF4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56915"/>
    <w:multiLevelType w:val="hybridMultilevel"/>
    <w:tmpl w:val="47C26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361E5"/>
    <w:multiLevelType w:val="hybridMultilevel"/>
    <w:tmpl w:val="C5FC10C8"/>
    <w:lvl w:ilvl="0" w:tplc="36D02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0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8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E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6C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A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A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6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FD349C"/>
    <w:multiLevelType w:val="hybridMultilevel"/>
    <w:tmpl w:val="DD00C302"/>
    <w:lvl w:ilvl="0" w:tplc="1B7A8006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12B"/>
    <w:multiLevelType w:val="hybridMultilevel"/>
    <w:tmpl w:val="5438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4F30"/>
    <w:multiLevelType w:val="hybridMultilevel"/>
    <w:tmpl w:val="533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90431"/>
    <w:multiLevelType w:val="hybridMultilevel"/>
    <w:tmpl w:val="E1144CCA"/>
    <w:lvl w:ilvl="0" w:tplc="6312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C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1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8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A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05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110851"/>
    <w:multiLevelType w:val="hybridMultilevel"/>
    <w:tmpl w:val="83F4AA9C"/>
    <w:lvl w:ilvl="0" w:tplc="A59C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2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40626B"/>
    <w:multiLevelType w:val="hybridMultilevel"/>
    <w:tmpl w:val="64FC7A70"/>
    <w:lvl w:ilvl="0" w:tplc="F2E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5A2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CD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62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A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A8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6B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BB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8F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543D"/>
    <w:rsid w:val="00032706"/>
    <w:rsid w:val="001079C9"/>
    <w:rsid w:val="00107C4D"/>
    <w:rsid w:val="00217178"/>
    <w:rsid w:val="0027411C"/>
    <w:rsid w:val="0028782A"/>
    <w:rsid w:val="002C0762"/>
    <w:rsid w:val="002D40E0"/>
    <w:rsid w:val="003F40F2"/>
    <w:rsid w:val="004754F5"/>
    <w:rsid w:val="004D7372"/>
    <w:rsid w:val="0066070A"/>
    <w:rsid w:val="006B543D"/>
    <w:rsid w:val="006D1E17"/>
    <w:rsid w:val="006E47CA"/>
    <w:rsid w:val="00770E82"/>
    <w:rsid w:val="007B1DDC"/>
    <w:rsid w:val="00884C7B"/>
    <w:rsid w:val="008A5B68"/>
    <w:rsid w:val="00927216"/>
    <w:rsid w:val="00B636AE"/>
    <w:rsid w:val="00C679FE"/>
    <w:rsid w:val="00EF189E"/>
    <w:rsid w:val="00F273DC"/>
    <w:rsid w:val="00F543C0"/>
    <w:rsid w:val="00F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6B543D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6B54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543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B5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2022-02-14T04:40:00Z</cp:lastPrinted>
  <dcterms:created xsi:type="dcterms:W3CDTF">2022-02-10T05:00:00Z</dcterms:created>
  <dcterms:modified xsi:type="dcterms:W3CDTF">2022-02-16T11:33:00Z</dcterms:modified>
</cp:coreProperties>
</file>